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D4F" w:rsidRDefault="00EB2D4F" w:rsidP="00EB2D4F">
      <w:pPr>
        <w:spacing w:after="0" w:line="240" w:lineRule="atLeast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36895"/>
      <w:r w:rsidRPr="004E48C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B2D4F" w:rsidRPr="004E48C3" w:rsidRDefault="00EB2D4F" w:rsidP="00EB2D4F">
      <w:pPr>
        <w:spacing w:after="0" w:line="240" w:lineRule="atLeast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</w:t>
      </w:r>
      <w:r w:rsidRPr="003B4A6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E48C3">
        <w:rPr>
          <w:rFonts w:ascii="Times New Roman" w:hAnsi="Times New Roman"/>
          <w:b/>
          <w:color w:val="000000"/>
          <w:sz w:val="28"/>
          <w:lang w:val="ru-RU"/>
        </w:rPr>
        <w:t>Республики Татарстан‌‌</w:t>
      </w:r>
    </w:p>
    <w:p w:rsidR="00EB2D4F" w:rsidRPr="004E48C3" w:rsidRDefault="00EB2D4F" w:rsidP="00EB2D4F">
      <w:pPr>
        <w:spacing w:after="0" w:line="240" w:lineRule="atLeast"/>
        <w:jc w:val="center"/>
        <w:rPr>
          <w:lang w:val="ru-RU"/>
        </w:rPr>
      </w:pPr>
      <w:bookmarkStart w:id="1" w:name="f82fad9e-4303-40e0-b615-d8bb07699b65"/>
      <w:r>
        <w:rPr>
          <w:rFonts w:ascii="Times New Roman" w:hAnsi="Times New Roman"/>
          <w:b/>
          <w:color w:val="000000"/>
          <w:sz w:val="28"/>
          <w:lang w:val="ru-RU"/>
        </w:rPr>
        <w:t xml:space="preserve">Актанышский исполнительный комитет 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>РТ</w:t>
      </w:r>
    </w:p>
    <w:tbl>
      <w:tblPr>
        <w:tblpPr w:leftFromText="180" w:rightFromText="180" w:vertAnchor="text" w:horzAnchor="margin" w:tblpXSpec="center" w:tblpY="602"/>
        <w:tblW w:w="11874" w:type="dxa"/>
        <w:tblLayout w:type="fixed"/>
        <w:tblLook w:val="04A0"/>
      </w:tblPr>
      <w:tblGrid>
        <w:gridCol w:w="3833"/>
        <w:gridCol w:w="3973"/>
        <w:gridCol w:w="4068"/>
      </w:tblGrid>
      <w:tr w:rsidR="00EB2D4F" w:rsidRPr="00EB2D4F" w:rsidTr="00EB2D4F">
        <w:trPr>
          <w:trHeight w:val="1705"/>
        </w:trPr>
        <w:tc>
          <w:tcPr>
            <w:tcW w:w="3833" w:type="dxa"/>
          </w:tcPr>
          <w:p w:rsidR="00EB2D4F" w:rsidRPr="00EB2D4F" w:rsidRDefault="00EB2D4F" w:rsidP="00EB2D4F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B2D4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EB2D4F" w:rsidRPr="00EB2D4F" w:rsidRDefault="00EB2D4F" w:rsidP="00EB2D4F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B2D4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на  ШМО учителей начальных классов</w:t>
            </w:r>
          </w:p>
          <w:p w:rsidR="00EB2D4F" w:rsidRPr="00EB2D4F" w:rsidRDefault="00EB2D4F" w:rsidP="00EB2D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</w:t>
            </w:r>
            <w:r w:rsidRPr="00EB2D4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Гарипова Э.Ф.</w:t>
            </w:r>
          </w:p>
          <w:p w:rsidR="00EB2D4F" w:rsidRPr="00EB2D4F" w:rsidRDefault="00EB2D4F" w:rsidP="00EB2D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B2D4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 №1 от «29» августа   2023 г.</w:t>
            </w:r>
          </w:p>
          <w:p w:rsidR="00EB2D4F" w:rsidRPr="00EB2D4F" w:rsidRDefault="00EB2D4F" w:rsidP="00EB2D4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73" w:type="dxa"/>
          </w:tcPr>
          <w:p w:rsidR="00EB2D4F" w:rsidRPr="00EB2D4F" w:rsidRDefault="00EB2D4F" w:rsidP="00EB2D4F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B2D4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EB2D4F" w:rsidRPr="00EB2D4F" w:rsidRDefault="00EB2D4F" w:rsidP="00EB2D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B2D4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педагогического совета протокол№2  от «31» августа   2023 г.</w:t>
            </w:r>
          </w:p>
          <w:p w:rsidR="00EB2D4F" w:rsidRPr="00EB2D4F" w:rsidRDefault="00EB2D4F" w:rsidP="00EB2D4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68" w:type="dxa"/>
          </w:tcPr>
          <w:p w:rsidR="00EB2D4F" w:rsidRPr="00EB2D4F" w:rsidRDefault="00EB2D4F" w:rsidP="00EB2D4F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B2D4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EB2D4F" w:rsidRPr="00EB2D4F" w:rsidRDefault="00EB2D4F" w:rsidP="00EB2D4F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B2D4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ДиректорМБОУ</w:t>
            </w:r>
          </w:p>
          <w:p w:rsidR="00EB2D4F" w:rsidRPr="00EB2D4F" w:rsidRDefault="00EB2D4F" w:rsidP="00EB2D4F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B2D4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"Аккузовская ООШ"                      </w:t>
            </w:r>
          </w:p>
          <w:p w:rsidR="00EB2D4F" w:rsidRPr="00EB2D4F" w:rsidRDefault="00EB2D4F" w:rsidP="00EB2D4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B2D4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Зямилов Р.Ф.</w:t>
            </w:r>
          </w:p>
          <w:p w:rsidR="00EB2D4F" w:rsidRPr="00EB2D4F" w:rsidRDefault="00EB2D4F" w:rsidP="00EB2D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Приказ№74от «31» августа</w:t>
            </w:r>
            <w:r w:rsidRPr="00EB2D4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2023 г.</w:t>
            </w:r>
          </w:p>
          <w:p w:rsidR="00EB2D4F" w:rsidRPr="00EB2D4F" w:rsidRDefault="00EB2D4F" w:rsidP="00EB2D4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B2D4F" w:rsidRPr="007367E6" w:rsidRDefault="00EB2D4F" w:rsidP="00EB2D4F">
      <w:pPr>
        <w:spacing w:after="0" w:line="240" w:lineRule="atLeast"/>
        <w:jc w:val="center"/>
        <w:rPr>
          <w:lang w:val="ru-RU"/>
        </w:rPr>
      </w:pPr>
      <w:r w:rsidRPr="007367E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11d21d1-8bec-4df3-85d2-f4d0bca3e7ae"/>
      <w:r w:rsidRPr="007367E6">
        <w:rPr>
          <w:rFonts w:ascii="Times New Roman" w:hAnsi="Times New Roman"/>
          <w:b/>
          <w:color w:val="000000"/>
          <w:sz w:val="28"/>
          <w:lang w:val="ru-RU"/>
        </w:rPr>
        <w:t>Аккузовская ООШ</w:t>
      </w:r>
      <w:bookmarkEnd w:id="2"/>
      <w:r w:rsidRPr="007367E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367E6">
        <w:rPr>
          <w:rFonts w:ascii="Times New Roman" w:hAnsi="Times New Roman"/>
          <w:color w:val="000000"/>
          <w:sz w:val="28"/>
          <w:lang w:val="ru-RU"/>
        </w:rPr>
        <w:t>​</w:t>
      </w:r>
    </w:p>
    <w:p w:rsidR="00EB2D4F" w:rsidRPr="007367E6" w:rsidRDefault="00EB2D4F" w:rsidP="00EB2D4F">
      <w:pPr>
        <w:spacing w:after="0"/>
        <w:ind w:left="120"/>
        <w:rPr>
          <w:lang w:val="ru-RU"/>
        </w:rPr>
      </w:pPr>
    </w:p>
    <w:p w:rsidR="00234D8A" w:rsidRPr="009F5CF6" w:rsidRDefault="00234D8A">
      <w:pPr>
        <w:spacing w:after="0"/>
        <w:ind w:left="120"/>
        <w:rPr>
          <w:lang w:val="ru-RU"/>
        </w:rPr>
      </w:pPr>
    </w:p>
    <w:p w:rsidR="00234D8A" w:rsidRPr="009F5CF6" w:rsidRDefault="009F5CF6">
      <w:pPr>
        <w:spacing w:after="0"/>
        <w:ind w:left="120"/>
        <w:rPr>
          <w:lang w:val="ru-RU"/>
        </w:rPr>
      </w:pPr>
      <w:r w:rsidRPr="009F5CF6">
        <w:rPr>
          <w:rFonts w:ascii="Times New Roman" w:hAnsi="Times New Roman"/>
          <w:color w:val="000000"/>
          <w:sz w:val="28"/>
          <w:lang w:val="ru-RU"/>
        </w:rPr>
        <w:t>‌</w:t>
      </w:r>
    </w:p>
    <w:p w:rsidR="00234D8A" w:rsidRPr="009F5CF6" w:rsidRDefault="00234D8A">
      <w:pPr>
        <w:spacing w:after="0"/>
        <w:ind w:left="120"/>
        <w:rPr>
          <w:lang w:val="ru-RU"/>
        </w:rPr>
      </w:pPr>
    </w:p>
    <w:p w:rsidR="00234D8A" w:rsidRPr="009F5CF6" w:rsidRDefault="00234D8A">
      <w:pPr>
        <w:spacing w:after="0"/>
        <w:ind w:left="120"/>
        <w:rPr>
          <w:lang w:val="ru-RU"/>
        </w:rPr>
      </w:pPr>
    </w:p>
    <w:p w:rsidR="00234D8A" w:rsidRPr="009F5CF6" w:rsidRDefault="00234D8A">
      <w:pPr>
        <w:spacing w:after="0"/>
        <w:ind w:left="120"/>
        <w:rPr>
          <w:lang w:val="ru-RU"/>
        </w:rPr>
      </w:pPr>
    </w:p>
    <w:p w:rsidR="00EB2D4F" w:rsidRDefault="00EB2D4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B2D4F" w:rsidRDefault="00EB2D4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B2D4F" w:rsidRDefault="00EB2D4F" w:rsidP="00EB2D4F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234D8A" w:rsidRPr="009F5CF6" w:rsidRDefault="009F5CF6">
      <w:pPr>
        <w:spacing w:after="0" w:line="408" w:lineRule="auto"/>
        <w:ind w:left="120"/>
        <w:jc w:val="center"/>
        <w:rPr>
          <w:lang w:val="ru-RU"/>
        </w:rPr>
      </w:pPr>
      <w:r w:rsidRPr="009F5CF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34D8A" w:rsidRPr="009F5CF6" w:rsidRDefault="009F5CF6">
      <w:pPr>
        <w:spacing w:after="0" w:line="408" w:lineRule="auto"/>
        <w:ind w:left="120"/>
        <w:jc w:val="center"/>
        <w:rPr>
          <w:lang w:val="ru-RU"/>
        </w:rPr>
      </w:pPr>
      <w:r w:rsidRPr="009F5CF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A13F9">
        <w:rPr>
          <w:rFonts w:ascii="Times New Roman" w:hAnsi="Times New Roman"/>
          <w:color w:val="000000"/>
          <w:sz w:val="28"/>
          <w:lang w:val="ru-RU"/>
        </w:rPr>
        <w:t>83100</w:t>
      </w:r>
      <w:r w:rsidRPr="009F5CF6">
        <w:rPr>
          <w:rFonts w:ascii="Times New Roman" w:hAnsi="Times New Roman"/>
          <w:color w:val="000000"/>
          <w:sz w:val="28"/>
          <w:lang w:val="ru-RU"/>
        </w:rPr>
        <w:t>)</w:t>
      </w:r>
    </w:p>
    <w:p w:rsidR="00234D8A" w:rsidRPr="009F5CF6" w:rsidRDefault="00234D8A">
      <w:pPr>
        <w:spacing w:after="0"/>
        <w:ind w:left="120"/>
        <w:jc w:val="center"/>
        <w:rPr>
          <w:lang w:val="ru-RU"/>
        </w:rPr>
      </w:pPr>
    </w:p>
    <w:p w:rsidR="00234D8A" w:rsidRPr="009F5CF6" w:rsidRDefault="009F5CF6">
      <w:pPr>
        <w:spacing w:after="0" w:line="408" w:lineRule="auto"/>
        <w:ind w:left="120"/>
        <w:jc w:val="center"/>
        <w:rPr>
          <w:lang w:val="ru-RU"/>
        </w:rPr>
      </w:pPr>
      <w:r w:rsidRPr="009F5CF6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234D8A" w:rsidRPr="009F5CF6" w:rsidRDefault="009F5CF6">
      <w:pPr>
        <w:spacing w:after="0" w:line="408" w:lineRule="auto"/>
        <w:ind w:left="120"/>
        <w:jc w:val="center"/>
        <w:rPr>
          <w:lang w:val="ru-RU"/>
        </w:rPr>
      </w:pPr>
      <w:r w:rsidRPr="009F5CF6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234D8A" w:rsidRPr="009F5CF6" w:rsidRDefault="00234D8A">
      <w:pPr>
        <w:spacing w:after="0"/>
        <w:ind w:left="120"/>
        <w:jc w:val="center"/>
        <w:rPr>
          <w:lang w:val="ru-RU"/>
        </w:rPr>
      </w:pPr>
    </w:p>
    <w:p w:rsidR="00234D8A" w:rsidRPr="009F5CF6" w:rsidRDefault="00234D8A">
      <w:pPr>
        <w:spacing w:after="0"/>
        <w:ind w:left="120"/>
        <w:jc w:val="center"/>
        <w:rPr>
          <w:lang w:val="ru-RU"/>
        </w:rPr>
      </w:pPr>
    </w:p>
    <w:p w:rsidR="00234D8A" w:rsidRPr="009F5CF6" w:rsidRDefault="00234D8A">
      <w:pPr>
        <w:spacing w:after="0"/>
        <w:ind w:left="120"/>
        <w:jc w:val="center"/>
        <w:rPr>
          <w:lang w:val="ru-RU"/>
        </w:rPr>
      </w:pPr>
    </w:p>
    <w:p w:rsidR="00EB2D4F" w:rsidRDefault="00EB2D4F" w:rsidP="00EB2D4F">
      <w:pPr>
        <w:spacing w:after="0"/>
        <w:rPr>
          <w:rFonts w:ascii="Times New Roman" w:hAnsi="Times New Roman"/>
          <w:color w:val="000000"/>
          <w:sz w:val="28"/>
          <w:lang w:val="ru-RU"/>
        </w:rPr>
      </w:pPr>
      <w:bookmarkStart w:id="3" w:name="1409a51a-857c-49b4-8420-37a2d161ed0e"/>
    </w:p>
    <w:p w:rsidR="00EB2D4F" w:rsidRDefault="00EB2D4F" w:rsidP="00EB2D4F">
      <w:pPr>
        <w:spacing w:after="0"/>
        <w:rPr>
          <w:rFonts w:ascii="Times New Roman" w:hAnsi="Times New Roman"/>
          <w:color w:val="000000"/>
          <w:sz w:val="28"/>
          <w:lang w:val="ru-RU"/>
        </w:rPr>
      </w:pPr>
    </w:p>
    <w:p w:rsidR="00EB2D4F" w:rsidRDefault="00EB2D4F" w:rsidP="00EB2D4F">
      <w:pPr>
        <w:spacing w:after="0"/>
        <w:rPr>
          <w:rFonts w:ascii="Times New Roman" w:hAnsi="Times New Roman"/>
          <w:color w:val="000000"/>
          <w:sz w:val="28"/>
          <w:lang w:val="ru-RU"/>
        </w:rPr>
      </w:pPr>
    </w:p>
    <w:p w:rsidR="00EB2D4F" w:rsidRDefault="00EB2D4F" w:rsidP="00EB2D4F">
      <w:pPr>
        <w:spacing w:after="0"/>
        <w:rPr>
          <w:rFonts w:ascii="Times New Roman" w:hAnsi="Times New Roman"/>
          <w:color w:val="000000"/>
          <w:sz w:val="28"/>
          <w:lang w:val="ru-RU"/>
        </w:rPr>
      </w:pPr>
    </w:p>
    <w:p w:rsidR="00EB2D4F" w:rsidRDefault="00EB2D4F" w:rsidP="00EB2D4F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234D8A" w:rsidRDefault="009F5CF6" w:rsidP="00EB2D4F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9F5CF6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9F5CF6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Pr="009F5CF6">
        <w:rPr>
          <w:rFonts w:ascii="Times New Roman" w:hAnsi="Times New Roman"/>
          <w:b/>
          <w:color w:val="000000"/>
          <w:sz w:val="28"/>
          <w:lang w:val="ru-RU"/>
        </w:rPr>
        <w:t>ккузово</w:t>
      </w:r>
      <w:bookmarkEnd w:id="3"/>
      <w:r w:rsidRPr="009F5CF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82c3466-5cb3-4ab4-9a19-f7da1f5cd792"/>
      <w:r w:rsidRPr="009F5CF6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9F5CF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F5CF6">
        <w:rPr>
          <w:rFonts w:ascii="Times New Roman" w:hAnsi="Times New Roman"/>
          <w:color w:val="000000"/>
          <w:sz w:val="28"/>
          <w:lang w:val="ru-RU"/>
        </w:rPr>
        <w:t>​</w:t>
      </w:r>
    </w:p>
    <w:p w:rsidR="00EB2D4F" w:rsidRPr="009F5CF6" w:rsidRDefault="00EB2D4F">
      <w:pPr>
        <w:spacing w:after="0"/>
        <w:ind w:left="120"/>
        <w:jc w:val="center"/>
        <w:rPr>
          <w:lang w:val="ru-RU"/>
        </w:rPr>
      </w:pPr>
    </w:p>
    <w:p w:rsidR="00234D8A" w:rsidRPr="009F5CF6" w:rsidRDefault="00234D8A">
      <w:pPr>
        <w:spacing w:after="0"/>
        <w:ind w:left="120"/>
        <w:rPr>
          <w:lang w:val="ru-RU"/>
        </w:rPr>
      </w:pPr>
    </w:p>
    <w:p w:rsidR="00234D8A" w:rsidRPr="009F5CF6" w:rsidRDefault="00234D8A">
      <w:pPr>
        <w:rPr>
          <w:lang w:val="ru-RU"/>
        </w:rPr>
        <w:sectPr w:rsidR="00234D8A" w:rsidRPr="009F5CF6" w:rsidSect="008A7274">
          <w:pgSz w:w="11906" w:h="16383"/>
          <w:pgMar w:top="1134" w:right="426" w:bottom="1134" w:left="850" w:header="720" w:footer="720" w:gutter="0"/>
          <w:cols w:space="720"/>
          <w:docGrid w:linePitch="299"/>
        </w:sectPr>
      </w:pPr>
    </w:p>
    <w:p w:rsidR="00234D8A" w:rsidRPr="00AA13F9" w:rsidRDefault="009F5CF6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  <w:bookmarkStart w:id="5" w:name="block-336900"/>
      <w:bookmarkEnd w:id="0"/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ПОЯСНИТЕЛЬНАЯ ЗАПИСКА</w:t>
      </w:r>
    </w:p>
    <w:p w:rsidR="00234D8A" w:rsidRPr="00AA13F9" w:rsidRDefault="00234D8A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»), а также </w:t>
      </w: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ориентирована</w:t>
      </w:r>
      <w:proofErr w:type="gramEnd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234D8A" w:rsidRPr="00AA13F9" w:rsidRDefault="00234D8A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</w:p>
    <w:p w:rsidR="00234D8A" w:rsidRPr="00AA13F9" w:rsidRDefault="009F5CF6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  <w:r w:rsidRPr="00AA13F9">
        <w:rPr>
          <w:rFonts w:ascii="Calibri" w:hAnsi="Calibri"/>
          <w:b/>
          <w:color w:val="000000"/>
          <w:sz w:val="20"/>
          <w:szCs w:val="20"/>
          <w:lang w:val="ru-RU"/>
        </w:rPr>
        <w:t>ОБЩАЯ ХАРАКТЕРИСТИКА УЧЕБНОГО ПРЕДМЕТА</w:t>
      </w: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«РУССКИЙ ЯЗЫК»</w:t>
      </w:r>
    </w:p>
    <w:p w:rsidR="00234D8A" w:rsidRPr="00AA13F9" w:rsidRDefault="00234D8A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обучающихся</w:t>
      </w:r>
      <w:proofErr w:type="gramEnd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 по другим учебным предметам.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234D8A" w:rsidRPr="00AA13F9" w:rsidRDefault="00234D8A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</w:p>
    <w:p w:rsidR="00234D8A" w:rsidRPr="00AA13F9" w:rsidRDefault="009F5CF6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ЦЕЛИ ИЗУЧЕНИЯ УЧЕБНОГО ПРЕДМЕТА</w:t>
      </w:r>
      <w:r w:rsidRPr="00AA13F9">
        <w:rPr>
          <w:rFonts w:ascii="Times New Roman" w:hAnsi="Times New Roman"/>
          <w:b/>
          <w:color w:val="333333"/>
          <w:sz w:val="20"/>
          <w:szCs w:val="20"/>
          <w:lang w:val="ru-RU"/>
        </w:rPr>
        <w:t xml:space="preserve"> </w:t>
      </w: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«РУССКИЙ ЯЗЫК»</w:t>
      </w:r>
    </w:p>
    <w:p w:rsidR="00234D8A" w:rsidRPr="00AA13F9" w:rsidRDefault="00234D8A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Изучение русского языка направлено на достижение следующих целей: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234D8A" w:rsidRPr="00AA13F9" w:rsidRDefault="00234D8A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</w:p>
    <w:p w:rsidR="00234D8A" w:rsidRPr="00AA13F9" w:rsidRDefault="009F5CF6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МЕСТО УЧЕБНОГО ПРЕДМЕТА</w:t>
      </w:r>
      <w:r w:rsidRPr="00AA13F9">
        <w:rPr>
          <w:rFonts w:ascii="Times New Roman" w:hAnsi="Times New Roman"/>
          <w:b/>
          <w:color w:val="333333"/>
          <w:sz w:val="20"/>
          <w:szCs w:val="20"/>
          <w:lang w:val="ru-RU"/>
        </w:rPr>
        <w:t xml:space="preserve"> </w:t>
      </w: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«РУССКИЙ ЯЗЫК» В УЧЕБНОМ ПЛАНЕ</w:t>
      </w:r>
    </w:p>
    <w:p w:rsidR="00234D8A" w:rsidRPr="00AA13F9" w:rsidRDefault="00234D8A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</w:p>
    <w:p w:rsidR="00234D8A" w:rsidRPr="00AA13F9" w:rsidRDefault="009F5CF6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Общее число часов, отведённых на изучение «Русского языка», – 675 (5 часов в неделю в </w:t>
      </w:r>
      <w:r w:rsidR="00EB2D4F">
        <w:rPr>
          <w:rFonts w:ascii="Times New Roman" w:hAnsi="Times New Roman"/>
          <w:color w:val="000000"/>
          <w:sz w:val="20"/>
          <w:szCs w:val="20"/>
          <w:lang w:val="ru-RU"/>
        </w:rPr>
        <w:t>каждом классе): в 1 классе – 132</w:t>
      </w: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 ч, во 2–4 классах – по 170 ч.</w:t>
      </w:r>
    </w:p>
    <w:p w:rsidR="00234D8A" w:rsidRPr="00AA13F9" w:rsidRDefault="00234D8A" w:rsidP="00AA13F9">
      <w:pPr>
        <w:spacing w:after="0" w:line="240" w:lineRule="atLeast"/>
        <w:rPr>
          <w:sz w:val="20"/>
          <w:szCs w:val="20"/>
          <w:lang w:val="ru-RU"/>
        </w:rPr>
        <w:sectPr w:rsidR="00234D8A" w:rsidRPr="00AA13F9">
          <w:pgSz w:w="11906" w:h="16383"/>
          <w:pgMar w:top="1134" w:right="850" w:bottom="1134" w:left="1701" w:header="720" w:footer="720" w:gutter="0"/>
          <w:cols w:space="720"/>
        </w:sectPr>
      </w:pPr>
    </w:p>
    <w:p w:rsidR="00234D8A" w:rsidRPr="00AA13F9" w:rsidRDefault="009F5CF6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  <w:bookmarkStart w:id="6" w:name="block-336901"/>
      <w:bookmarkEnd w:id="5"/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ПЛАНИРУЕМЫЕ ОБРАЗОВАТЕЛЬНЫЕ РЕЗУЛЬТАТЫ</w:t>
      </w:r>
    </w:p>
    <w:p w:rsidR="00234D8A" w:rsidRPr="00AA13F9" w:rsidRDefault="00234D8A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обучающимися</w:t>
      </w:r>
      <w:proofErr w:type="gramEnd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234D8A" w:rsidRPr="00AA13F9" w:rsidRDefault="00234D8A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</w:p>
    <w:p w:rsidR="00234D8A" w:rsidRPr="00AA13F9" w:rsidRDefault="009F5CF6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ЛИЧНОСТНЫЕ РЕЗУЛЬТАТЫ</w:t>
      </w:r>
    </w:p>
    <w:p w:rsidR="00234D8A" w:rsidRPr="00AA13F9" w:rsidRDefault="00234D8A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у</w:t>
      </w:r>
      <w:proofErr w:type="gramEnd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 обучающегося будут сформированы следующие личностные результаты:</w:t>
      </w:r>
    </w:p>
    <w:p w:rsidR="00234D8A" w:rsidRPr="00AA13F9" w:rsidRDefault="009F5CF6" w:rsidP="00AA13F9">
      <w:pPr>
        <w:spacing w:after="0" w:line="240" w:lineRule="atLeast"/>
        <w:ind w:left="120"/>
        <w:jc w:val="both"/>
        <w:rPr>
          <w:sz w:val="20"/>
          <w:szCs w:val="20"/>
        </w:rPr>
      </w:pPr>
      <w:proofErr w:type="gramStart"/>
      <w:r w:rsidRPr="00AA13F9">
        <w:rPr>
          <w:rFonts w:ascii="Times New Roman" w:hAnsi="Times New Roman"/>
          <w:b/>
          <w:color w:val="000000"/>
          <w:sz w:val="20"/>
          <w:szCs w:val="20"/>
        </w:rPr>
        <w:t>гражданско-патриотического</w:t>
      </w:r>
      <w:proofErr w:type="gramEnd"/>
      <w:r w:rsidRPr="00AA13F9">
        <w:rPr>
          <w:rFonts w:ascii="Times New Roman" w:hAnsi="Times New Roman"/>
          <w:b/>
          <w:color w:val="000000"/>
          <w:sz w:val="20"/>
          <w:szCs w:val="20"/>
        </w:rPr>
        <w:t xml:space="preserve"> воспитания</w:t>
      </w:r>
      <w:r w:rsidRPr="00AA13F9">
        <w:rPr>
          <w:rFonts w:ascii="Times New Roman" w:hAnsi="Times New Roman"/>
          <w:color w:val="000000"/>
          <w:sz w:val="20"/>
          <w:szCs w:val="20"/>
        </w:rPr>
        <w:t>:</w:t>
      </w:r>
    </w:p>
    <w:p w:rsidR="00234D8A" w:rsidRPr="00AA13F9" w:rsidRDefault="009F5CF6" w:rsidP="00AA13F9">
      <w:pPr>
        <w:numPr>
          <w:ilvl w:val="0"/>
          <w:numId w:val="1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234D8A" w:rsidRPr="00AA13F9" w:rsidRDefault="009F5CF6" w:rsidP="00AA13F9">
      <w:pPr>
        <w:numPr>
          <w:ilvl w:val="0"/>
          <w:numId w:val="1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234D8A" w:rsidRPr="00AA13F9" w:rsidRDefault="009F5CF6" w:rsidP="00AA13F9">
      <w:pPr>
        <w:numPr>
          <w:ilvl w:val="0"/>
          <w:numId w:val="1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234D8A" w:rsidRPr="00AA13F9" w:rsidRDefault="009F5CF6" w:rsidP="00AA13F9">
      <w:pPr>
        <w:numPr>
          <w:ilvl w:val="0"/>
          <w:numId w:val="1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проявление уважения к своему и другим народам, </w:t>
      </w: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формируемое</w:t>
      </w:r>
      <w:proofErr w:type="gramEnd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234D8A" w:rsidRPr="00AA13F9" w:rsidRDefault="009F5CF6" w:rsidP="00AA13F9">
      <w:pPr>
        <w:numPr>
          <w:ilvl w:val="0"/>
          <w:numId w:val="1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234D8A" w:rsidRPr="00AA13F9" w:rsidRDefault="009F5CF6" w:rsidP="00AA13F9">
      <w:pPr>
        <w:spacing w:after="0" w:line="240" w:lineRule="atLeast"/>
        <w:ind w:left="120"/>
        <w:jc w:val="both"/>
        <w:rPr>
          <w:sz w:val="20"/>
          <w:szCs w:val="20"/>
        </w:rPr>
      </w:pPr>
      <w:proofErr w:type="gramStart"/>
      <w:r w:rsidRPr="00AA13F9">
        <w:rPr>
          <w:rFonts w:ascii="Times New Roman" w:hAnsi="Times New Roman"/>
          <w:b/>
          <w:color w:val="000000"/>
          <w:sz w:val="20"/>
          <w:szCs w:val="20"/>
        </w:rPr>
        <w:t>духовно-нравственного</w:t>
      </w:r>
      <w:proofErr w:type="gramEnd"/>
      <w:r w:rsidRPr="00AA13F9">
        <w:rPr>
          <w:rFonts w:ascii="Times New Roman" w:hAnsi="Times New Roman"/>
          <w:b/>
          <w:color w:val="000000"/>
          <w:sz w:val="20"/>
          <w:szCs w:val="20"/>
        </w:rPr>
        <w:t xml:space="preserve"> воспитания</w:t>
      </w:r>
      <w:r w:rsidRPr="00AA13F9">
        <w:rPr>
          <w:rFonts w:ascii="Times New Roman" w:hAnsi="Times New Roman"/>
          <w:color w:val="000000"/>
          <w:sz w:val="20"/>
          <w:szCs w:val="20"/>
        </w:rPr>
        <w:t>:</w:t>
      </w:r>
    </w:p>
    <w:p w:rsidR="00234D8A" w:rsidRPr="00AA13F9" w:rsidRDefault="009F5CF6" w:rsidP="00AA13F9">
      <w:pPr>
        <w:numPr>
          <w:ilvl w:val="0"/>
          <w:numId w:val="2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234D8A" w:rsidRPr="00AA13F9" w:rsidRDefault="009F5CF6" w:rsidP="00AA13F9">
      <w:pPr>
        <w:numPr>
          <w:ilvl w:val="0"/>
          <w:numId w:val="2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234D8A" w:rsidRPr="00AA13F9" w:rsidRDefault="009F5CF6" w:rsidP="00AA13F9">
      <w:pPr>
        <w:numPr>
          <w:ilvl w:val="0"/>
          <w:numId w:val="2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дств дл</w:t>
      </w:r>
      <w:proofErr w:type="gramEnd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я выражения своего состояния и чувств;</w:t>
      </w:r>
    </w:p>
    <w:p w:rsidR="00234D8A" w:rsidRPr="00AA13F9" w:rsidRDefault="009F5CF6" w:rsidP="00AA13F9">
      <w:pPr>
        <w:numPr>
          <w:ilvl w:val="0"/>
          <w:numId w:val="2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234D8A" w:rsidRPr="00AA13F9" w:rsidRDefault="009F5CF6" w:rsidP="00AA13F9">
      <w:pPr>
        <w:spacing w:after="0" w:line="240" w:lineRule="atLeast"/>
        <w:ind w:left="120"/>
        <w:jc w:val="both"/>
        <w:rPr>
          <w:sz w:val="20"/>
          <w:szCs w:val="20"/>
        </w:rPr>
      </w:pPr>
      <w:proofErr w:type="gramStart"/>
      <w:r w:rsidRPr="00AA13F9">
        <w:rPr>
          <w:rFonts w:ascii="Times New Roman" w:hAnsi="Times New Roman"/>
          <w:b/>
          <w:color w:val="000000"/>
          <w:sz w:val="20"/>
          <w:szCs w:val="20"/>
        </w:rPr>
        <w:t>эстетического</w:t>
      </w:r>
      <w:proofErr w:type="gramEnd"/>
      <w:r w:rsidRPr="00AA13F9">
        <w:rPr>
          <w:rFonts w:ascii="Times New Roman" w:hAnsi="Times New Roman"/>
          <w:b/>
          <w:color w:val="000000"/>
          <w:sz w:val="20"/>
          <w:szCs w:val="20"/>
        </w:rPr>
        <w:t xml:space="preserve"> воспитания</w:t>
      </w:r>
      <w:r w:rsidRPr="00AA13F9">
        <w:rPr>
          <w:rFonts w:ascii="Times New Roman" w:hAnsi="Times New Roman"/>
          <w:color w:val="000000"/>
          <w:sz w:val="20"/>
          <w:szCs w:val="20"/>
        </w:rPr>
        <w:t>:</w:t>
      </w:r>
    </w:p>
    <w:p w:rsidR="00234D8A" w:rsidRPr="00AA13F9" w:rsidRDefault="009F5CF6" w:rsidP="00AA13F9">
      <w:pPr>
        <w:numPr>
          <w:ilvl w:val="0"/>
          <w:numId w:val="3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234D8A" w:rsidRPr="00AA13F9" w:rsidRDefault="009F5CF6" w:rsidP="00AA13F9">
      <w:pPr>
        <w:numPr>
          <w:ilvl w:val="0"/>
          <w:numId w:val="3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234D8A" w:rsidRPr="00AA13F9" w:rsidRDefault="009F5CF6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физического воспитания, формирования культуры здоровья и эмоционального благополучия</w:t>
      </w: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234D8A" w:rsidRPr="00AA13F9" w:rsidRDefault="009F5CF6" w:rsidP="00AA13F9">
      <w:pPr>
        <w:numPr>
          <w:ilvl w:val="0"/>
          <w:numId w:val="4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234D8A" w:rsidRPr="00AA13F9" w:rsidRDefault="009F5CF6" w:rsidP="00AA13F9">
      <w:pPr>
        <w:numPr>
          <w:ilvl w:val="0"/>
          <w:numId w:val="4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234D8A" w:rsidRPr="00AA13F9" w:rsidRDefault="009F5CF6" w:rsidP="00AA13F9">
      <w:pPr>
        <w:spacing w:after="0" w:line="240" w:lineRule="atLeast"/>
        <w:ind w:left="120"/>
        <w:jc w:val="both"/>
        <w:rPr>
          <w:sz w:val="20"/>
          <w:szCs w:val="20"/>
        </w:rPr>
      </w:pPr>
      <w:proofErr w:type="gramStart"/>
      <w:r w:rsidRPr="00AA13F9">
        <w:rPr>
          <w:rFonts w:ascii="Times New Roman" w:hAnsi="Times New Roman"/>
          <w:b/>
          <w:color w:val="000000"/>
          <w:sz w:val="20"/>
          <w:szCs w:val="20"/>
        </w:rPr>
        <w:t>трудового</w:t>
      </w:r>
      <w:proofErr w:type="gramEnd"/>
      <w:r w:rsidRPr="00AA13F9">
        <w:rPr>
          <w:rFonts w:ascii="Times New Roman" w:hAnsi="Times New Roman"/>
          <w:b/>
          <w:color w:val="000000"/>
          <w:sz w:val="20"/>
          <w:szCs w:val="20"/>
        </w:rPr>
        <w:t xml:space="preserve"> воспитания</w:t>
      </w:r>
      <w:r w:rsidRPr="00AA13F9">
        <w:rPr>
          <w:rFonts w:ascii="Times New Roman" w:hAnsi="Times New Roman"/>
          <w:color w:val="000000"/>
          <w:sz w:val="20"/>
          <w:szCs w:val="20"/>
        </w:rPr>
        <w:t>:</w:t>
      </w:r>
    </w:p>
    <w:p w:rsidR="00234D8A" w:rsidRPr="00AA13F9" w:rsidRDefault="009F5CF6" w:rsidP="00AA13F9">
      <w:pPr>
        <w:numPr>
          <w:ilvl w:val="0"/>
          <w:numId w:val="5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234D8A" w:rsidRPr="00AA13F9" w:rsidRDefault="009F5CF6" w:rsidP="00AA13F9">
      <w:pPr>
        <w:spacing w:after="0" w:line="240" w:lineRule="atLeast"/>
        <w:ind w:left="120"/>
        <w:jc w:val="both"/>
        <w:rPr>
          <w:sz w:val="20"/>
          <w:szCs w:val="20"/>
        </w:rPr>
      </w:pPr>
      <w:proofErr w:type="gramStart"/>
      <w:r w:rsidRPr="00AA13F9">
        <w:rPr>
          <w:rFonts w:ascii="Times New Roman" w:hAnsi="Times New Roman"/>
          <w:b/>
          <w:color w:val="000000"/>
          <w:sz w:val="20"/>
          <w:szCs w:val="20"/>
        </w:rPr>
        <w:t>экологического</w:t>
      </w:r>
      <w:proofErr w:type="gramEnd"/>
      <w:r w:rsidRPr="00AA13F9">
        <w:rPr>
          <w:rFonts w:ascii="Times New Roman" w:hAnsi="Times New Roman"/>
          <w:b/>
          <w:color w:val="000000"/>
          <w:sz w:val="20"/>
          <w:szCs w:val="20"/>
        </w:rPr>
        <w:t xml:space="preserve"> воспитания</w:t>
      </w:r>
      <w:r w:rsidRPr="00AA13F9">
        <w:rPr>
          <w:rFonts w:ascii="Times New Roman" w:hAnsi="Times New Roman"/>
          <w:color w:val="000000"/>
          <w:sz w:val="20"/>
          <w:szCs w:val="20"/>
        </w:rPr>
        <w:t>:</w:t>
      </w:r>
    </w:p>
    <w:p w:rsidR="00234D8A" w:rsidRPr="00AA13F9" w:rsidRDefault="009F5CF6" w:rsidP="00AA13F9">
      <w:pPr>
        <w:numPr>
          <w:ilvl w:val="0"/>
          <w:numId w:val="6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бережное отношение к природе, формируемое в процессе работы с текстами;</w:t>
      </w:r>
    </w:p>
    <w:p w:rsidR="00234D8A" w:rsidRPr="00AA13F9" w:rsidRDefault="009F5CF6" w:rsidP="00AA13F9">
      <w:pPr>
        <w:numPr>
          <w:ilvl w:val="0"/>
          <w:numId w:val="6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неприятие действий, приносящих вред природе;</w:t>
      </w:r>
    </w:p>
    <w:p w:rsidR="00234D8A" w:rsidRPr="00AA13F9" w:rsidRDefault="009F5CF6" w:rsidP="00AA13F9">
      <w:pPr>
        <w:spacing w:after="0" w:line="240" w:lineRule="atLeast"/>
        <w:ind w:left="120"/>
        <w:jc w:val="both"/>
        <w:rPr>
          <w:sz w:val="20"/>
          <w:szCs w:val="20"/>
        </w:rPr>
      </w:pPr>
      <w:proofErr w:type="gramStart"/>
      <w:r w:rsidRPr="00AA13F9">
        <w:rPr>
          <w:rFonts w:ascii="Times New Roman" w:hAnsi="Times New Roman"/>
          <w:b/>
          <w:color w:val="000000"/>
          <w:sz w:val="20"/>
          <w:szCs w:val="20"/>
        </w:rPr>
        <w:t>ценности</w:t>
      </w:r>
      <w:proofErr w:type="gramEnd"/>
      <w:r w:rsidRPr="00AA13F9">
        <w:rPr>
          <w:rFonts w:ascii="Times New Roman" w:hAnsi="Times New Roman"/>
          <w:b/>
          <w:color w:val="000000"/>
          <w:sz w:val="20"/>
          <w:szCs w:val="20"/>
        </w:rPr>
        <w:t xml:space="preserve"> научного познания</w:t>
      </w:r>
      <w:r w:rsidRPr="00AA13F9">
        <w:rPr>
          <w:rFonts w:ascii="Times New Roman" w:hAnsi="Times New Roman"/>
          <w:color w:val="000000"/>
          <w:sz w:val="20"/>
          <w:szCs w:val="20"/>
        </w:rPr>
        <w:t>:</w:t>
      </w:r>
    </w:p>
    <w:p w:rsidR="00234D8A" w:rsidRPr="00AA13F9" w:rsidRDefault="009F5CF6" w:rsidP="00AA13F9">
      <w:pPr>
        <w:numPr>
          <w:ilvl w:val="0"/>
          <w:numId w:val="7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234D8A" w:rsidRPr="00AA13F9" w:rsidRDefault="009F5CF6" w:rsidP="00AA13F9">
      <w:pPr>
        <w:numPr>
          <w:ilvl w:val="0"/>
          <w:numId w:val="7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234D8A" w:rsidRPr="00AA13F9" w:rsidRDefault="00234D8A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</w:p>
    <w:p w:rsidR="00234D8A" w:rsidRPr="00AA13F9" w:rsidRDefault="009F5CF6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МЕТАПРЕДМЕТНЫЕ РЕЗУЛЬТАТЫ</w:t>
      </w:r>
    </w:p>
    <w:p w:rsidR="00234D8A" w:rsidRPr="00AA13F9" w:rsidRDefault="00234D8A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У обучающегося будут сформированы следующие </w:t>
      </w: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базовые логические действия как часть познавательных универсальных учебных действий</w:t>
      </w: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234D8A" w:rsidRPr="00AA13F9" w:rsidRDefault="009F5CF6" w:rsidP="00AA13F9">
      <w:pPr>
        <w:numPr>
          <w:ilvl w:val="0"/>
          <w:numId w:val="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234D8A" w:rsidRPr="00AA13F9" w:rsidRDefault="009F5CF6" w:rsidP="00AA13F9">
      <w:pPr>
        <w:numPr>
          <w:ilvl w:val="0"/>
          <w:numId w:val="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объединять объекты (языковые единицы) по определённому признаку;</w:t>
      </w:r>
    </w:p>
    <w:p w:rsidR="00234D8A" w:rsidRPr="00AA13F9" w:rsidRDefault="009F5CF6" w:rsidP="00AA13F9">
      <w:pPr>
        <w:numPr>
          <w:ilvl w:val="0"/>
          <w:numId w:val="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234D8A" w:rsidRPr="00AA13F9" w:rsidRDefault="009F5CF6" w:rsidP="00AA13F9">
      <w:pPr>
        <w:numPr>
          <w:ilvl w:val="0"/>
          <w:numId w:val="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234D8A" w:rsidRPr="00AA13F9" w:rsidRDefault="009F5CF6" w:rsidP="00AA13F9">
      <w:pPr>
        <w:numPr>
          <w:ilvl w:val="0"/>
          <w:numId w:val="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234D8A" w:rsidRPr="00AA13F9" w:rsidRDefault="009F5CF6" w:rsidP="00AA13F9">
      <w:pPr>
        <w:numPr>
          <w:ilvl w:val="0"/>
          <w:numId w:val="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У обучающегося будут сформированы следующие </w:t>
      </w: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234D8A" w:rsidRPr="00AA13F9" w:rsidRDefault="009F5CF6" w:rsidP="00AA13F9">
      <w:pPr>
        <w:numPr>
          <w:ilvl w:val="0"/>
          <w:numId w:val="9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234D8A" w:rsidRPr="00AA13F9" w:rsidRDefault="009F5CF6" w:rsidP="00AA13F9">
      <w:pPr>
        <w:numPr>
          <w:ilvl w:val="0"/>
          <w:numId w:val="9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целесообразный</w:t>
      </w:r>
      <w:proofErr w:type="gramEnd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 (на основе предложенных критериев);</w:t>
      </w:r>
    </w:p>
    <w:p w:rsidR="00234D8A" w:rsidRPr="00AA13F9" w:rsidRDefault="009F5CF6" w:rsidP="00AA13F9">
      <w:pPr>
        <w:numPr>
          <w:ilvl w:val="0"/>
          <w:numId w:val="9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234D8A" w:rsidRPr="00AA13F9" w:rsidRDefault="009F5CF6" w:rsidP="00AA13F9">
      <w:pPr>
        <w:numPr>
          <w:ilvl w:val="0"/>
          <w:numId w:val="9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234D8A" w:rsidRPr="00AA13F9" w:rsidRDefault="009F5CF6" w:rsidP="00AA13F9">
      <w:pPr>
        <w:numPr>
          <w:ilvl w:val="0"/>
          <w:numId w:val="9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У обучающегося будут сформированы следующие умения </w:t>
      </w: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работать с информацией как часть познавательных универсальных учебных действий</w:t>
      </w: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234D8A" w:rsidRPr="00AA13F9" w:rsidRDefault="009F5CF6" w:rsidP="00AA13F9">
      <w:pPr>
        <w:numPr>
          <w:ilvl w:val="0"/>
          <w:numId w:val="10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234D8A" w:rsidRPr="00AA13F9" w:rsidRDefault="009F5CF6" w:rsidP="00AA13F9">
      <w:pPr>
        <w:numPr>
          <w:ilvl w:val="0"/>
          <w:numId w:val="10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234D8A" w:rsidRPr="00AA13F9" w:rsidRDefault="009F5CF6" w:rsidP="00AA13F9">
      <w:pPr>
        <w:numPr>
          <w:ilvl w:val="0"/>
          <w:numId w:val="10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234D8A" w:rsidRPr="00AA13F9" w:rsidRDefault="009F5CF6" w:rsidP="00AA13F9">
      <w:pPr>
        <w:numPr>
          <w:ilvl w:val="0"/>
          <w:numId w:val="10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234D8A" w:rsidRPr="00AA13F9" w:rsidRDefault="009F5CF6" w:rsidP="00AA13F9">
      <w:pPr>
        <w:numPr>
          <w:ilvl w:val="0"/>
          <w:numId w:val="10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234D8A" w:rsidRPr="00AA13F9" w:rsidRDefault="009F5CF6" w:rsidP="00AA13F9">
      <w:pPr>
        <w:numPr>
          <w:ilvl w:val="0"/>
          <w:numId w:val="10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У обучающегося будут сформированы следующие умения </w:t>
      </w: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общения как часть коммуникативных универсальных учебных действий</w:t>
      </w: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234D8A" w:rsidRPr="00AA13F9" w:rsidRDefault="009F5CF6" w:rsidP="00AA13F9">
      <w:pPr>
        <w:numPr>
          <w:ilvl w:val="0"/>
          <w:numId w:val="11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34D8A" w:rsidRPr="00AA13F9" w:rsidRDefault="009F5CF6" w:rsidP="00AA13F9">
      <w:pPr>
        <w:numPr>
          <w:ilvl w:val="0"/>
          <w:numId w:val="11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234D8A" w:rsidRPr="00AA13F9" w:rsidRDefault="009F5CF6" w:rsidP="00AA13F9">
      <w:pPr>
        <w:numPr>
          <w:ilvl w:val="0"/>
          <w:numId w:val="11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признавать возможность существования разных точек зрения;</w:t>
      </w:r>
    </w:p>
    <w:p w:rsidR="00234D8A" w:rsidRPr="00AA13F9" w:rsidRDefault="009F5CF6" w:rsidP="00AA13F9">
      <w:pPr>
        <w:numPr>
          <w:ilvl w:val="0"/>
          <w:numId w:val="11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корректно и аргументированно высказывать своё мнение;</w:t>
      </w:r>
    </w:p>
    <w:p w:rsidR="00234D8A" w:rsidRPr="00AA13F9" w:rsidRDefault="009F5CF6" w:rsidP="00AA13F9">
      <w:pPr>
        <w:numPr>
          <w:ilvl w:val="0"/>
          <w:numId w:val="11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строить речевое высказывание в соответствии с поставленной задачей;</w:t>
      </w:r>
    </w:p>
    <w:p w:rsidR="00234D8A" w:rsidRPr="00AA13F9" w:rsidRDefault="009F5CF6" w:rsidP="00AA13F9">
      <w:pPr>
        <w:numPr>
          <w:ilvl w:val="0"/>
          <w:numId w:val="11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создавать устные и письменные тексты (описание, рассуждение, повествование) в соответствии с речевой ситуацией;</w:t>
      </w:r>
    </w:p>
    <w:p w:rsidR="00234D8A" w:rsidRPr="00AA13F9" w:rsidRDefault="009F5CF6" w:rsidP="00AA13F9">
      <w:pPr>
        <w:numPr>
          <w:ilvl w:val="0"/>
          <w:numId w:val="11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234D8A" w:rsidRPr="00AA13F9" w:rsidRDefault="009F5CF6" w:rsidP="00AA13F9">
      <w:pPr>
        <w:numPr>
          <w:ilvl w:val="0"/>
          <w:numId w:val="11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подбирать иллюстративный материал (рисунки, фото, плакаты) к тексту выступления.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У обучающегося будут сформированы следующие умения </w:t>
      </w: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самоорганизации как части регулятивных универсальных учебных действий</w:t>
      </w: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234D8A" w:rsidRPr="00AA13F9" w:rsidRDefault="009F5CF6" w:rsidP="00AA13F9">
      <w:pPr>
        <w:numPr>
          <w:ilvl w:val="0"/>
          <w:numId w:val="12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планировать действия по решению учебной задачи для получения результата;</w:t>
      </w:r>
    </w:p>
    <w:p w:rsidR="00234D8A" w:rsidRPr="00AA13F9" w:rsidRDefault="009F5CF6" w:rsidP="00AA13F9">
      <w:pPr>
        <w:numPr>
          <w:ilvl w:val="0"/>
          <w:numId w:val="12"/>
        </w:numPr>
        <w:spacing w:after="0" w:line="240" w:lineRule="atLeast"/>
        <w:jc w:val="both"/>
        <w:rPr>
          <w:sz w:val="20"/>
          <w:szCs w:val="20"/>
        </w:rPr>
      </w:pPr>
      <w:proofErr w:type="gramStart"/>
      <w:r w:rsidRPr="00AA13F9">
        <w:rPr>
          <w:rFonts w:ascii="Times New Roman" w:hAnsi="Times New Roman"/>
          <w:color w:val="000000"/>
          <w:sz w:val="20"/>
          <w:szCs w:val="20"/>
        </w:rPr>
        <w:t>выстраивать</w:t>
      </w:r>
      <w:proofErr w:type="gramEnd"/>
      <w:r w:rsidRPr="00AA13F9">
        <w:rPr>
          <w:rFonts w:ascii="Times New Roman" w:hAnsi="Times New Roman"/>
          <w:color w:val="000000"/>
          <w:sz w:val="20"/>
          <w:szCs w:val="20"/>
        </w:rPr>
        <w:t xml:space="preserve"> последовательность выбранных действий.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У обучающегося будут сформированы следующие умения </w:t>
      </w: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самоконтроля как части регулятивных универсальных учебных действий</w:t>
      </w: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234D8A" w:rsidRPr="00AA13F9" w:rsidRDefault="009F5CF6" w:rsidP="00AA13F9">
      <w:pPr>
        <w:numPr>
          <w:ilvl w:val="0"/>
          <w:numId w:val="13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устанавливать причины успеха (неудач) учебной деятельности;</w:t>
      </w:r>
    </w:p>
    <w:p w:rsidR="00234D8A" w:rsidRPr="00AA13F9" w:rsidRDefault="009F5CF6" w:rsidP="00AA13F9">
      <w:pPr>
        <w:numPr>
          <w:ilvl w:val="0"/>
          <w:numId w:val="13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234D8A" w:rsidRPr="00AA13F9" w:rsidRDefault="009F5CF6" w:rsidP="00AA13F9">
      <w:pPr>
        <w:numPr>
          <w:ilvl w:val="0"/>
          <w:numId w:val="13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234D8A" w:rsidRPr="00AA13F9" w:rsidRDefault="009F5CF6" w:rsidP="00AA13F9">
      <w:pPr>
        <w:numPr>
          <w:ilvl w:val="0"/>
          <w:numId w:val="13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234D8A" w:rsidRPr="00AA13F9" w:rsidRDefault="009F5CF6" w:rsidP="00AA13F9">
      <w:pPr>
        <w:numPr>
          <w:ilvl w:val="0"/>
          <w:numId w:val="13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У обучающегося будут сформированы следующие умения </w:t>
      </w: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совместной деятельности:</w:t>
      </w:r>
    </w:p>
    <w:p w:rsidR="00234D8A" w:rsidRPr="00AA13F9" w:rsidRDefault="009F5CF6" w:rsidP="00AA13F9">
      <w:pPr>
        <w:numPr>
          <w:ilvl w:val="0"/>
          <w:numId w:val="14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234D8A" w:rsidRPr="00AA13F9" w:rsidRDefault="009F5CF6" w:rsidP="00AA13F9">
      <w:pPr>
        <w:numPr>
          <w:ilvl w:val="0"/>
          <w:numId w:val="14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34D8A" w:rsidRPr="00AA13F9" w:rsidRDefault="009F5CF6" w:rsidP="00AA13F9">
      <w:pPr>
        <w:numPr>
          <w:ilvl w:val="0"/>
          <w:numId w:val="14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234D8A" w:rsidRPr="00AA13F9" w:rsidRDefault="009F5CF6" w:rsidP="00AA13F9">
      <w:pPr>
        <w:numPr>
          <w:ilvl w:val="0"/>
          <w:numId w:val="14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ответственно выполнять свою часть работы;</w:t>
      </w:r>
    </w:p>
    <w:p w:rsidR="00234D8A" w:rsidRPr="00AA13F9" w:rsidRDefault="009F5CF6" w:rsidP="00AA13F9">
      <w:pPr>
        <w:numPr>
          <w:ilvl w:val="0"/>
          <w:numId w:val="14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оценивать свой вклад в общий результат;</w:t>
      </w:r>
    </w:p>
    <w:p w:rsidR="00234D8A" w:rsidRPr="00AA13F9" w:rsidRDefault="009F5CF6" w:rsidP="00AA13F9">
      <w:pPr>
        <w:numPr>
          <w:ilvl w:val="0"/>
          <w:numId w:val="14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выполнять совместные проектные задания с опорой на предложенные образцы. </w:t>
      </w:r>
    </w:p>
    <w:p w:rsidR="00234D8A" w:rsidRPr="00AA13F9" w:rsidRDefault="00234D8A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</w:p>
    <w:p w:rsidR="00234D8A" w:rsidRPr="00AA13F9" w:rsidRDefault="009F5CF6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ПРЕДМЕТНЫЕ РЕЗУЛЬТАТЫ</w:t>
      </w:r>
    </w:p>
    <w:p w:rsidR="00234D8A" w:rsidRPr="00AA13F9" w:rsidRDefault="00234D8A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</w:p>
    <w:p w:rsidR="00234D8A" w:rsidRPr="00AA13F9" w:rsidRDefault="009F5CF6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1 КЛАСС</w:t>
      </w:r>
    </w:p>
    <w:p w:rsidR="00234D8A" w:rsidRPr="00AA13F9" w:rsidRDefault="009F5CF6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в первом классе </w:t>
      </w: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обучающийся</w:t>
      </w:r>
      <w:proofErr w:type="gramEnd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 научится:</w:t>
      </w:r>
    </w:p>
    <w:p w:rsidR="00234D8A" w:rsidRPr="00AA13F9" w:rsidRDefault="009F5CF6" w:rsidP="00AA13F9">
      <w:pPr>
        <w:numPr>
          <w:ilvl w:val="0"/>
          <w:numId w:val="15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различать слово и предложение; вычленять слова из предложений;</w:t>
      </w:r>
    </w:p>
    <w:p w:rsidR="00234D8A" w:rsidRPr="00AA13F9" w:rsidRDefault="009F5CF6" w:rsidP="00AA13F9">
      <w:pPr>
        <w:numPr>
          <w:ilvl w:val="0"/>
          <w:numId w:val="15"/>
        </w:numPr>
        <w:spacing w:after="0" w:line="240" w:lineRule="atLeast"/>
        <w:jc w:val="both"/>
        <w:rPr>
          <w:sz w:val="20"/>
          <w:szCs w:val="20"/>
        </w:rPr>
      </w:pPr>
      <w:r w:rsidRPr="00AA13F9">
        <w:rPr>
          <w:rFonts w:ascii="Times New Roman" w:hAnsi="Times New Roman"/>
          <w:color w:val="000000"/>
          <w:sz w:val="20"/>
          <w:szCs w:val="20"/>
        </w:rPr>
        <w:t>вычленять звуки из слова;</w:t>
      </w:r>
    </w:p>
    <w:p w:rsidR="00234D8A" w:rsidRPr="00AA13F9" w:rsidRDefault="009F5CF6" w:rsidP="00AA13F9">
      <w:pPr>
        <w:numPr>
          <w:ilvl w:val="0"/>
          <w:numId w:val="15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234D8A" w:rsidRPr="00AA13F9" w:rsidRDefault="009F5CF6" w:rsidP="00AA13F9">
      <w:pPr>
        <w:numPr>
          <w:ilvl w:val="0"/>
          <w:numId w:val="15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различать ударные и безударные гласные звуки;</w:t>
      </w:r>
    </w:p>
    <w:p w:rsidR="00234D8A" w:rsidRPr="00AA13F9" w:rsidRDefault="009F5CF6" w:rsidP="00AA13F9">
      <w:pPr>
        <w:numPr>
          <w:ilvl w:val="0"/>
          <w:numId w:val="15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различать согласные звуки: мягкие и твёрдые, звонкие и глухие (вне слова и в слове);</w:t>
      </w:r>
    </w:p>
    <w:p w:rsidR="00234D8A" w:rsidRPr="00AA13F9" w:rsidRDefault="009F5CF6" w:rsidP="00AA13F9">
      <w:pPr>
        <w:numPr>
          <w:ilvl w:val="0"/>
          <w:numId w:val="15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различать понятия «звук» и «буква»;</w:t>
      </w:r>
    </w:p>
    <w:p w:rsidR="00234D8A" w:rsidRPr="00AA13F9" w:rsidRDefault="009F5CF6" w:rsidP="00AA13F9">
      <w:pPr>
        <w:numPr>
          <w:ilvl w:val="0"/>
          <w:numId w:val="15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234D8A" w:rsidRPr="00AA13F9" w:rsidRDefault="009F5CF6" w:rsidP="00AA13F9">
      <w:pPr>
        <w:numPr>
          <w:ilvl w:val="0"/>
          <w:numId w:val="15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234D8A" w:rsidRPr="00AA13F9" w:rsidRDefault="009F5CF6" w:rsidP="00AA13F9">
      <w:pPr>
        <w:numPr>
          <w:ilvl w:val="0"/>
          <w:numId w:val="15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234D8A" w:rsidRPr="00AA13F9" w:rsidRDefault="009F5CF6" w:rsidP="00AA13F9">
      <w:pPr>
        <w:numPr>
          <w:ilvl w:val="0"/>
          <w:numId w:val="15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234D8A" w:rsidRPr="00AA13F9" w:rsidRDefault="009F5CF6" w:rsidP="00AA13F9">
      <w:pPr>
        <w:numPr>
          <w:ilvl w:val="0"/>
          <w:numId w:val="15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234D8A" w:rsidRPr="00AA13F9" w:rsidRDefault="009F5CF6" w:rsidP="00AA13F9">
      <w:pPr>
        <w:numPr>
          <w:ilvl w:val="0"/>
          <w:numId w:val="15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234D8A" w:rsidRPr="00AA13F9" w:rsidRDefault="009F5CF6" w:rsidP="00AA13F9">
      <w:pPr>
        <w:numPr>
          <w:ilvl w:val="0"/>
          <w:numId w:val="15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234D8A" w:rsidRPr="00AA13F9" w:rsidRDefault="009F5CF6" w:rsidP="00AA13F9">
      <w:pPr>
        <w:numPr>
          <w:ilvl w:val="0"/>
          <w:numId w:val="15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находить и исправлять ошибки на изученные правила, описки;</w:t>
      </w:r>
    </w:p>
    <w:p w:rsidR="00234D8A" w:rsidRPr="00AA13F9" w:rsidRDefault="009F5CF6" w:rsidP="00AA13F9">
      <w:pPr>
        <w:numPr>
          <w:ilvl w:val="0"/>
          <w:numId w:val="15"/>
        </w:numPr>
        <w:spacing w:after="0" w:line="240" w:lineRule="atLeast"/>
        <w:jc w:val="both"/>
        <w:rPr>
          <w:sz w:val="20"/>
          <w:szCs w:val="20"/>
        </w:rPr>
      </w:pPr>
      <w:r w:rsidRPr="00AA13F9">
        <w:rPr>
          <w:rFonts w:ascii="Times New Roman" w:hAnsi="Times New Roman"/>
          <w:color w:val="000000"/>
          <w:sz w:val="20"/>
          <w:szCs w:val="20"/>
        </w:rPr>
        <w:t>понимать прослушанный текст;</w:t>
      </w:r>
    </w:p>
    <w:p w:rsidR="00234D8A" w:rsidRPr="00AA13F9" w:rsidRDefault="009F5CF6" w:rsidP="00AA13F9">
      <w:pPr>
        <w:numPr>
          <w:ilvl w:val="0"/>
          <w:numId w:val="15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234D8A" w:rsidRPr="00AA13F9" w:rsidRDefault="009F5CF6" w:rsidP="00AA13F9">
      <w:pPr>
        <w:numPr>
          <w:ilvl w:val="0"/>
          <w:numId w:val="15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находить в тексте слова, значение которых требует уточнения;</w:t>
      </w:r>
    </w:p>
    <w:p w:rsidR="00234D8A" w:rsidRPr="00AA13F9" w:rsidRDefault="009F5CF6" w:rsidP="00AA13F9">
      <w:pPr>
        <w:numPr>
          <w:ilvl w:val="0"/>
          <w:numId w:val="15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составлять предложение из набора форм слов;</w:t>
      </w:r>
    </w:p>
    <w:p w:rsidR="00234D8A" w:rsidRPr="00AA13F9" w:rsidRDefault="009F5CF6" w:rsidP="00AA13F9">
      <w:pPr>
        <w:numPr>
          <w:ilvl w:val="0"/>
          <w:numId w:val="15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устно составлять текст из 3-5 предложений по сюжетным картинкам и на основе наблюдений;</w:t>
      </w:r>
    </w:p>
    <w:p w:rsidR="00234D8A" w:rsidRPr="00AA13F9" w:rsidRDefault="009F5CF6" w:rsidP="00AA13F9">
      <w:pPr>
        <w:numPr>
          <w:ilvl w:val="0"/>
          <w:numId w:val="15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использовать изученные понятия в процессе решения учебных задач.</w:t>
      </w:r>
    </w:p>
    <w:p w:rsidR="00234D8A" w:rsidRPr="00AA13F9" w:rsidRDefault="00234D8A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</w:p>
    <w:p w:rsidR="00234D8A" w:rsidRPr="00AA13F9" w:rsidRDefault="009F5CF6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2 КЛАСС</w:t>
      </w:r>
    </w:p>
    <w:p w:rsidR="00234D8A" w:rsidRPr="00AA13F9" w:rsidRDefault="009F5CF6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во </w:t>
      </w: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втором классе </w:t>
      </w: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обучающийся</w:t>
      </w:r>
      <w:proofErr w:type="gramEnd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 научится:</w:t>
      </w:r>
    </w:p>
    <w:p w:rsidR="00234D8A" w:rsidRPr="00AA13F9" w:rsidRDefault="009F5CF6" w:rsidP="00AA13F9">
      <w:pPr>
        <w:numPr>
          <w:ilvl w:val="0"/>
          <w:numId w:val="16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осознавать язык как основное средство общения;</w:t>
      </w:r>
    </w:p>
    <w:p w:rsidR="00234D8A" w:rsidRPr="00AA13F9" w:rsidRDefault="009F5CF6" w:rsidP="00AA13F9">
      <w:pPr>
        <w:numPr>
          <w:ilvl w:val="0"/>
          <w:numId w:val="16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234D8A" w:rsidRPr="00AA13F9" w:rsidRDefault="009F5CF6" w:rsidP="00AA13F9">
      <w:pPr>
        <w:numPr>
          <w:ilvl w:val="0"/>
          <w:numId w:val="16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234D8A" w:rsidRPr="00AA13F9" w:rsidRDefault="009F5CF6" w:rsidP="00AA13F9">
      <w:pPr>
        <w:numPr>
          <w:ilvl w:val="0"/>
          <w:numId w:val="16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234D8A" w:rsidRPr="00AA13F9" w:rsidRDefault="009F5CF6" w:rsidP="00AA13F9">
      <w:pPr>
        <w:numPr>
          <w:ilvl w:val="0"/>
          <w:numId w:val="16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обозначать на письме мягкость согласных звуков буквой мягкий знак в середине слова;</w:t>
      </w:r>
    </w:p>
    <w:p w:rsidR="00234D8A" w:rsidRPr="00AA13F9" w:rsidRDefault="009F5CF6" w:rsidP="00AA13F9">
      <w:pPr>
        <w:numPr>
          <w:ilvl w:val="0"/>
          <w:numId w:val="16"/>
        </w:numPr>
        <w:spacing w:after="0" w:line="240" w:lineRule="atLeast"/>
        <w:jc w:val="both"/>
        <w:rPr>
          <w:sz w:val="20"/>
          <w:szCs w:val="20"/>
        </w:rPr>
      </w:pPr>
      <w:r w:rsidRPr="00AA13F9">
        <w:rPr>
          <w:rFonts w:ascii="Times New Roman" w:hAnsi="Times New Roman"/>
          <w:color w:val="000000"/>
          <w:sz w:val="20"/>
          <w:szCs w:val="20"/>
        </w:rPr>
        <w:t>находить однокоренные слова;</w:t>
      </w:r>
    </w:p>
    <w:p w:rsidR="00234D8A" w:rsidRPr="00AA13F9" w:rsidRDefault="009F5CF6" w:rsidP="00AA13F9">
      <w:pPr>
        <w:numPr>
          <w:ilvl w:val="0"/>
          <w:numId w:val="16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выделять в слове корень (простые случаи);</w:t>
      </w:r>
    </w:p>
    <w:p w:rsidR="00234D8A" w:rsidRPr="00AA13F9" w:rsidRDefault="009F5CF6" w:rsidP="00AA13F9">
      <w:pPr>
        <w:numPr>
          <w:ilvl w:val="0"/>
          <w:numId w:val="16"/>
        </w:numPr>
        <w:spacing w:after="0" w:line="240" w:lineRule="atLeast"/>
        <w:jc w:val="both"/>
        <w:rPr>
          <w:sz w:val="20"/>
          <w:szCs w:val="20"/>
        </w:rPr>
      </w:pPr>
      <w:r w:rsidRPr="00AA13F9">
        <w:rPr>
          <w:rFonts w:ascii="Times New Roman" w:hAnsi="Times New Roman"/>
          <w:color w:val="000000"/>
          <w:sz w:val="20"/>
          <w:szCs w:val="20"/>
        </w:rPr>
        <w:t>выделять в слове окончание;</w:t>
      </w:r>
    </w:p>
    <w:p w:rsidR="00234D8A" w:rsidRPr="00AA13F9" w:rsidRDefault="009F5CF6" w:rsidP="00AA13F9">
      <w:pPr>
        <w:numPr>
          <w:ilvl w:val="0"/>
          <w:numId w:val="16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234D8A" w:rsidRPr="00AA13F9" w:rsidRDefault="009F5CF6" w:rsidP="00AA13F9">
      <w:pPr>
        <w:numPr>
          <w:ilvl w:val="0"/>
          <w:numId w:val="16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распознавать слова, отвечающие на вопросы «кто?», «что?»;</w:t>
      </w:r>
    </w:p>
    <w:p w:rsidR="00234D8A" w:rsidRPr="00AA13F9" w:rsidRDefault="009F5CF6" w:rsidP="00AA13F9">
      <w:pPr>
        <w:numPr>
          <w:ilvl w:val="0"/>
          <w:numId w:val="16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распознавать слова, отвечающие на вопросы «что делать?», «что сделать?» и другие;</w:t>
      </w:r>
    </w:p>
    <w:p w:rsidR="00234D8A" w:rsidRPr="00AA13F9" w:rsidRDefault="009F5CF6" w:rsidP="00AA13F9">
      <w:pPr>
        <w:numPr>
          <w:ilvl w:val="0"/>
          <w:numId w:val="16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распознавать слова, отвечающие на </w:t>
      </w: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вопросы</w:t>
      </w:r>
      <w:proofErr w:type="gramEnd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 «какой?», «какая?», «какое?», «какие?»;</w:t>
      </w:r>
    </w:p>
    <w:p w:rsidR="00234D8A" w:rsidRPr="00AA13F9" w:rsidRDefault="009F5CF6" w:rsidP="00AA13F9">
      <w:pPr>
        <w:numPr>
          <w:ilvl w:val="0"/>
          <w:numId w:val="16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определять вид предложения по цели высказывания и по эмоциональной окраске;</w:t>
      </w:r>
    </w:p>
    <w:p w:rsidR="00234D8A" w:rsidRPr="00AA13F9" w:rsidRDefault="009F5CF6" w:rsidP="00AA13F9">
      <w:pPr>
        <w:numPr>
          <w:ilvl w:val="0"/>
          <w:numId w:val="16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находить место орфограммы в слове и между словами на изученные правила;</w:t>
      </w:r>
    </w:p>
    <w:p w:rsidR="00234D8A" w:rsidRPr="00AA13F9" w:rsidRDefault="009F5CF6" w:rsidP="00AA13F9">
      <w:pPr>
        <w:numPr>
          <w:ilvl w:val="0"/>
          <w:numId w:val="16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применять изученные правила правописания, в том числе: сочетания чк, чн, </w:t>
      </w: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чт</w:t>
      </w:r>
      <w:proofErr w:type="gramEnd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234D8A" w:rsidRPr="00AA13F9" w:rsidRDefault="009F5CF6" w:rsidP="00AA13F9">
      <w:pPr>
        <w:numPr>
          <w:ilvl w:val="0"/>
          <w:numId w:val="16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234D8A" w:rsidRPr="00AA13F9" w:rsidRDefault="009F5CF6" w:rsidP="00AA13F9">
      <w:pPr>
        <w:numPr>
          <w:ilvl w:val="0"/>
          <w:numId w:val="16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234D8A" w:rsidRPr="00AA13F9" w:rsidRDefault="009F5CF6" w:rsidP="00AA13F9">
      <w:pPr>
        <w:numPr>
          <w:ilvl w:val="0"/>
          <w:numId w:val="16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находить и исправлять ошибки на изученные правила, описки;</w:t>
      </w:r>
    </w:p>
    <w:p w:rsidR="00234D8A" w:rsidRPr="00AA13F9" w:rsidRDefault="009F5CF6" w:rsidP="00AA13F9">
      <w:pPr>
        <w:numPr>
          <w:ilvl w:val="0"/>
          <w:numId w:val="16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пользоваться толковым, орфографическим, орфоэпическим словарями учебника;</w:t>
      </w:r>
    </w:p>
    <w:p w:rsidR="00234D8A" w:rsidRPr="00AA13F9" w:rsidRDefault="009F5CF6" w:rsidP="00AA13F9">
      <w:pPr>
        <w:numPr>
          <w:ilvl w:val="0"/>
          <w:numId w:val="16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234D8A" w:rsidRPr="00AA13F9" w:rsidRDefault="009F5CF6" w:rsidP="00AA13F9">
      <w:pPr>
        <w:numPr>
          <w:ilvl w:val="0"/>
          <w:numId w:val="16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234D8A" w:rsidRPr="00AA13F9" w:rsidRDefault="009F5CF6" w:rsidP="00AA13F9">
      <w:pPr>
        <w:numPr>
          <w:ilvl w:val="0"/>
          <w:numId w:val="16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составлять предложения из слов, устанавливая между ними смысловую связь по вопросам;</w:t>
      </w:r>
    </w:p>
    <w:p w:rsidR="00234D8A" w:rsidRPr="00AA13F9" w:rsidRDefault="009F5CF6" w:rsidP="00AA13F9">
      <w:pPr>
        <w:numPr>
          <w:ilvl w:val="0"/>
          <w:numId w:val="16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определять тему текста и озаглавливать текст, отражая его тему;</w:t>
      </w:r>
    </w:p>
    <w:p w:rsidR="00234D8A" w:rsidRPr="00AA13F9" w:rsidRDefault="009F5CF6" w:rsidP="00AA13F9">
      <w:pPr>
        <w:numPr>
          <w:ilvl w:val="0"/>
          <w:numId w:val="16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составлять текст из разрозненных предложений, частей текста;</w:t>
      </w:r>
    </w:p>
    <w:p w:rsidR="00234D8A" w:rsidRPr="00AA13F9" w:rsidRDefault="009F5CF6" w:rsidP="00AA13F9">
      <w:pPr>
        <w:numPr>
          <w:ilvl w:val="0"/>
          <w:numId w:val="16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234D8A" w:rsidRPr="00AA13F9" w:rsidRDefault="009F5CF6" w:rsidP="00AA13F9">
      <w:pPr>
        <w:numPr>
          <w:ilvl w:val="0"/>
          <w:numId w:val="16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234D8A" w:rsidRPr="00AA13F9" w:rsidRDefault="00234D8A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</w:p>
    <w:p w:rsidR="00234D8A" w:rsidRPr="00AA13F9" w:rsidRDefault="009F5CF6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3 КЛАСС</w:t>
      </w:r>
    </w:p>
    <w:p w:rsidR="00234D8A" w:rsidRPr="00AA13F9" w:rsidRDefault="009F5CF6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в </w:t>
      </w: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третьем классе </w:t>
      </w: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обучающийся</w:t>
      </w:r>
      <w:proofErr w:type="gramEnd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 научится:</w:t>
      </w:r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объяснять значение русского языка как государственного языка Российской Федерации;</w:t>
      </w:r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производить </w:t>
      </w: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звуко­буквенный</w:t>
      </w:r>
      <w:proofErr w:type="gramEnd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 анализ слова (в словах с орфограммами; без транскрибирования);</w:t>
      </w:r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распознавать слова, употреблённые в прямом и переносном значении (простые случаи);</w:t>
      </w:r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определять значение слова в тексте;</w:t>
      </w:r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распознавать личные местоимения (в начальной форме);</w:t>
      </w:r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использовать личные местоимения для устранения неоправданных повторов в тексте;</w:t>
      </w:r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</w:rPr>
      </w:pPr>
      <w:r w:rsidRPr="00AA13F9">
        <w:rPr>
          <w:rFonts w:ascii="Times New Roman" w:hAnsi="Times New Roman"/>
          <w:color w:val="000000"/>
          <w:sz w:val="20"/>
          <w:szCs w:val="20"/>
        </w:rPr>
        <w:t>различать предлоги и приставки;</w:t>
      </w:r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определять вид предложения по цели высказывания и по эмоциональной окраске;</w:t>
      </w:r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находить главные и второстепенные (без деления на виды) члены предложения;</w:t>
      </w:r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распознавать распространённые и нераспространённые предложения;</w:t>
      </w:r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правильно списывать слова, предложения, тексты объёмом не более 70 слов;</w:t>
      </w:r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находить и исправлять ошибки на изученные правила, описки;</w:t>
      </w:r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понимать тексты разных типов, находить в тексте заданную информацию;</w:t>
      </w:r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определять ключевые слова в тексте;</w:t>
      </w:r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определять тему текста и основную мысль текста;</w:t>
      </w:r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составлять план текста, создавать по нему текст и корректировать текст;</w:t>
      </w:r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писать подробное изложение по заданному, коллективно или самостоятельно составленному плану;</w:t>
      </w:r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234D8A" w:rsidRPr="00AA13F9" w:rsidRDefault="009F5CF6" w:rsidP="00AA13F9">
      <w:pPr>
        <w:numPr>
          <w:ilvl w:val="0"/>
          <w:numId w:val="17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уточнять значение слова с помощью толкового словаря.</w:t>
      </w:r>
    </w:p>
    <w:p w:rsidR="00234D8A" w:rsidRPr="00AA13F9" w:rsidRDefault="00234D8A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</w:p>
    <w:p w:rsidR="00234D8A" w:rsidRPr="00AA13F9" w:rsidRDefault="009F5CF6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4 КЛАСС</w:t>
      </w:r>
    </w:p>
    <w:p w:rsidR="00234D8A" w:rsidRPr="00AA13F9" w:rsidRDefault="009F5CF6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</w:t>
      </w: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в четвёртом классе</w:t>
      </w: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обучающийся</w:t>
      </w:r>
      <w:proofErr w:type="gramEnd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 научится:</w:t>
      </w:r>
    </w:p>
    <w:p w:rsidR="00234D8A" w:rsidRPr="00AA13F9" w:rsidRDefault="00234D8A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объяснять роль языка как основного средства общения;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проводить </w:t>
      </w: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звуко­буквенный</w:t>
      </w:r>
      <w:proofErr w:type="gramEnd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 разбор слов (в соответствии с предложенным в учебнике алгоритмом);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подбирать к предложенным словам синонимы; подбирать к предложенным словам антонимы;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различать предложение, словосочетание и слово;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классифицировать предложения по цели высказывания и по эмоциональной окраске;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различать распространённые и нераспространённые предложения;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производить синтаксический разбор простого предложения;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находить место орфограммы в слове и между словами на изученные правила;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-м</w:t>
      </w:r>
      <w:proofErr w:type="gramEnd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-т</w:t>
      </w:r>
      <w:proofErr w:type="gramEnd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правильно списывать тексты объёмом не более 85 слов;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находить и исправлять орфографические и пунктуационные ошибки на изученные правила, описки;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корректировать порядок предложений и частей текста;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составлять план к заданным текстам;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осуществлять подробный пересказ текста (устно и письменно);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осуществлять выборочный пересказ текста (устно);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писать (после предварительной подготовки) сочинения по заданным темам;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объяснять своими словами значение изученных понятий; использовать изученные понятия;</w:t>
      </w:r>
    </w:p>
    <w:p w:rsidR="00234D8A" w:rsidRPr="00AA13F9" w:rsidRDefault="009F5CF6" w:rsidP="00AA13F9">
      <w:pPr>
        <w:numPr>
          <w:ilvl w:val="0"/>
          <w:numId w:val="18"/>
        </w:numPr>
        <w:spacing w:after="0" w:line="240" w:lineRule="atLeast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234D8A" w:rsidRPr="00AA13F9" w:rsidRDefault="00234D8A" w:rsidP="00AA13F9">
      <w:pPr>
        <w:spacing w:after="0" w:line="240" w:lineRule="atLeast"/>
        <w:rPr>
          <w:sz w:val="20"/>
          <w:szCs w:val="20"/>
          <w:lang w:val="ru-RU"/>
        </w:rPr>
        <w:sectPr w:rsidR="00234D8A" w:rsidRPr="00AA13F9">
          <w:pgSz w:w="11906" w:h="16383"/>
          <w:pgMar w:top="1134" w:right="850" w:bottom="1134" w:left="1701" w:header="720" w:footer="720" w:gutter="0"/>
          <w:cols w:space="720"/>
        </w:sectPr>
      </w:pPr>
    </w:p>
    <w:p w:rsidR="00234D8A" w:rsidRPr="00AA13F9" w:rsidRDefault="009F5CF6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  <w:bookmarkStart w:id="7" w:name="block-336899"/>
      <w:bookmarkEnd w:id="6"/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СОДЕРЖАНИЕ УЧЕБНОГО ПРЕДМЕТА</w:t>
      </w:r>
    </w:p>
    <w:p w:rsidR="00234D8A" w:rsidRPr="00AA13F9" w:rsidRDefault="00234D8A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</w:p>
    <w:p w:rsidR="00234D8A" w:rsidRPr="00AA13F9" w:rsidRDefault="009F5CF6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1 КЛАСС</w:t>
      </w:r>
    </w:p>
    <w:p w:rsidR="00234D8A" w:rsidRPr="00AA13F9" w:rsidRDefault="00234D8A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Обучение грамоте</w:t>
      </w:r>
      <w:hyperlink w:anchor="_ftn1">
        <w:r w:rsidRPr="00AA13F9">
          <w:rPr>
            <w:rFonts w:ascii="Times New Roman" w:hAnsi="Times New Roman"/>
            <w:b/>
            <w:color w:val="0000FF"/>
            <w:sz w:val="20"/>
            <w:szCs w:val="20"/>
            <w:lang w:val="ru-RU"/>
          </w:rPr>
          <w:t>[1]</w:t>
        </w:r>
      </w:hyperlink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Развитие речи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Составление небольших рассказов на основе собственных игр, занятий.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Слово и предложение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Фонетика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Графика</w:t>
      </w:r>
      <w:hyperlink r:id="rId5" w:anchor="_ftn1">
        <w:r w:rsidRPr="00AA13F9">
          <w:rPr>
            <w:rFonts w:ascii="Times New Roman" w:hAnsi="Times New Roman"/>
            <w:b/>
            <w:color w:val="0093FF"/>
            <w:sz w:val="20"/>
            <w:szCs w:val="20"/>
            <w:lang w:val="ru-RU"/>
          </w:rPr>
          <w:t>[2]</w:t>
        </w:r>
      </w:hyperlink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Письмо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Орфография и пунктуация</w:t>
      </w:r>
      <w:hyperlink r:id="rId6" w:anchor="_ftn1">
        <w:r w:rsidRPr="00AA13F9">
          <w:rPr>
            <w:rFonts w:ascii="Times New Roman" w:hAnsi="Times New Roman"/>
            <w:b/>
            <w:color w:val="0093FF"/>
            <w:sz w:val="20"/>
            <w:szCs w:val="20"/>
            <w:lang w:val="ru-RU"/>
          </w:rPr>
          <w:t>[3]</w:t>
        </w:r>
      </w:hyperlink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234D8A" w:rsidRPr="00AA13F9" w:rsidRDefault="00234D8A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</w:p>
    <w:p w:rsidR="00234D8A" w:rsidRPr="00AA13F9" w:rsidRDefault="009F5CF6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СИСТЕМАТИЧЕСКИЙ КУРС</w:t>
      </w:r>
    </w:p>
    <w:p w:rsidR="00234D8A" w:rsidRPr="00AA13F9" w:rsidRDefault="00234D8A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Общие сведения о языке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Язык как основное средство человеческого общения. Цели и ситуации общения.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Фонетика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Графика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Небуквенные графические средства: пробел между словами, знак переноса.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Орфоэпия</w:t>
      </w:r>
      <w:r w:rsidR="00CF6A3F">
        <w:fldChar w:fldCharType="begin"/>
      </w:r>
      <w:r w:rsidR="00CF6A3F">
        <w:instrText>HYPERLINK</w:instrText>
      </w:r>
      <w:r w:rsidR="00CF6A3F" w:rsidRPr="008A7274">
        <w:rPr>
          <w:lang w:val="ru-RU"/>
        </w:rPr>
        <w:instrText xml:space="preserve"> "</w:instrText>
      </w:r>
      <w:r w:rsidR="00CF6A3F">
        <w:instrText>https</w:instrText>
      </w:r>
      <w:r w:rsidR="00CF6A3F" w:rsidRPr="008A7274">
        <w:rPr>
          <w:lang w:val="ru-RU"/>
        </w:rPr>
        <w:instrText>://</w:instrText>
      </w:r>
      <w:r w:rsidR="00CF6A3F">
        <w:instrText>workprogram</w:instrText>
      </w:r>
      <w:r w:rsidR="00CF6A3F" w:rsidRPr="008A7274">
        <w:rPr>
          <w:lang w:val="ru-RU"/>
        </w:rPr>
        <w:instrText>.</w:instrText>
      </w:r>
      <w:r w:rsidR="00CF6A3F">
        <w:instrText>edsoo</w:instrText>
      </w:r>
      <w:r w:rsidR="00CF6A3F" w:rsidRPr="008A7274">
        <w:rPr>
          <w:lang w:val="ru-RU"/>
        </w:rPr>
        <w:instrText>.</w:instrText>
      </w:r>
      <w:r w:rsidR="00CF6A3F">
        <w:instrText>ru</w:instrText>
      </w:r>
      <w:r w:rsidR="00CF6A3F" w:rsidRPr="008A7274">
        <w:rPr>
          <w:lang w:val="ru-RU"/>
        </w:rPr>
        <w:instrText>/</w:instrText>
      </w:r>
      <w:r w:rsidR="00CF6A3F">
        <w:instrText>templates</w:instrText>
      </w:r>
      <w:r w:rsidR="00CF6A3F" w:rsidRPr="008A7274">
        <w:rPr>
          <w:lang w:val="ru-RU"/>
        </w:rPr>
        <w:instrText>/415" \</w:instrText>
      </w:r>
      <w:r w:rsidR="00CF6A3F">
        <w:instrText>l</w:instrText>
      </w:r>
      <w:r w:rsidR="00CF6A3F" w:rsidRPr="008A7274">
        <w:rPr>
          <w:lang w:val="ru-RU"/>
        </w:rPr>
        <w:instrText xml:space="preserve"> "_</w:instrText>
      </w:r>
      <w:r w:rsidR="00CF6A3F">
        <w:instrText>ftn</w:instrText>
      </w:r>
      <w:r w:rsidR="00CF6A3F" w:rsidRPr="008A7274">
        <w:rPr>
          <w:lang w:val="ru-RU"/>
        </w:rPr>
        <w:instrText>1" \</w:instrText>
      </w:r>
      <w:r w:rsidR="00CF6A3F">
        <w:instrText>h</w:instrText>
      </w:r>
      <w:r w:rsidR="00CF6A3F">
        <w:fldChar w:fldCharType="separate"/>
      </w:r>
      <w:r w:rsidRPr="00AA13F9">
        <w:rPr>
          <w:rFonts w:ascii="Times New Roman" w:hAnsi="Times New Roman"/>
          <w:b/>
          <w:color w:val="0093FF"/>
          <w:sz w:val="20"/>
          <w:szCs w:val="20"/>
          <w:lang w:val="ru-RU"/>
        </w:rPr>
        <w:t>[4]</w:t>
      </w:r>
      <w:r w:rsidR="00CF6A3F">
        <w:fldChar w:fldCharType="end"/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Лексика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Слово как единица языка (ознакомление).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Слово как название предмета, признака предмета, действия предмета (ознакомление).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Выявление слов, значение которых требует уточнения.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Синтаксис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Предложение как единица языка (ознакомление).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Орфография и пунктуация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Правила правописания и их применение: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раздельное написание слов в предложении;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перенос слов (без учёта морфемного членения слова);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гласные после шипящих в сочетаниях жи, ши (в положении под ударением), ча, ща, чу, щу;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сочетания чк, чн;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знаки препинания в конце предложения: точка, вопросительный и восклицательный знаки.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Алгоритм списывания текста.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Развитие речи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Речь как основная форма общения между людьми. Текст как единица речи (ознакомление).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Составление небольших рассказов на основе наблюдений.</w:t>
      </w:r>
    </w:p>
    <w:p w:rsidR="00234D8A" w:rsidRPr="00AA13F9" w:rsidRDefault="00234D8A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</w:p>
    <w:p w:rsidR="00234D8A" w:rsidRPr="00AA13F9" w:rsidRDefault="009F5CF6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2 КЛАСС</w:t>
      </w:r>
    </w:p>
    <w:p w:rsidR="00234D8A" w:rsidRPr="00AA13F9" w:rsidRDefault="00234D8A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Общие сведения о языке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Фонетика и графика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  <w:proofErr w:type="gramEnd"/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Парные и непарные по твёрдости ‑ мягкости согласные звуки.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Парные и непарные по звонкости ‑ глухости согласные звуки.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разделительных</w:t>
      </w:r>
      <w:proofErr w:type="gramEnd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 ъ и ь.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Деление слов на слоги (в том числе при стечении согласных).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Использование знания алфавита при работе со словарями.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Орфоэпия</w:t>
      </w:r>
      <w:r w:rsidR="00CF6A3F">
        <w:fldChar w:fldCharType="begin"/>
      </w:r>
      <w:r w:rsidR="00CF6A3F">
        <w:instrText>HYPERLINK</w:instrText>
      </w:r>
      <w:r w:rsidR="00CF6A3F" w:rsidRPr="008A7274">
        <w:rPr>
          <w:lang w:val="ru-RU"/>
        </w:rPr>
        <w:instrText xml:space="preserve"> "</w:instrText>
      </w:r>
      <w:r w:rsidR="00CF6A3F">
        <w:instrText>https</w:instrText>
      </w:r>
      <w:r w:rsidR="00CF6A3F" w:rsidRPr="008A7274">
        <w:rPr>
          <w:lang w:val="ru-RU"/>
        </w:rPr>
        <w:instrText>://</w:instrText>
      </w:r>
      <w:r w:rsidR="00CF6A3F">
        <w:instrText>workprogram</w:instrText>
      </w:r>
      <w:r w:rsidR="00CF6A3F" w:rsidRPr="008A7274">
        <w:rPr>
          <w:lang w:val="ru-RU"/>
        </w:rPr>
        <w:instrText>.</w:instrText>
      </w:r>
      <w:r w:rsidR="00CF6A3F">
        <w:instrText>edsoo</w:instrText>
      </w:r>
      <w:r w:rsidR="00CF6A3F" w:rsidRPr="008A7274">
        <w:rPr>
          <w:lang w:val="ru-RU"/>
        </w:rPr>
        <w:instrText>.</w:instrText>
      </w:r>
      <w:r w:rsidR="00CF6A3F">
        <w:instrText>ru</w:instrText>
      </w:r>
      <w:r w:rsidR="00CF6A3F" w:rsidRPr="008A7274">
        <w:rPr>
          <w:lang w:val="ru-RU"/>
        </w:rPr>
        <w:instrText>/</w:instrText>
      </w:r>
      <w:r w:rsidR="00CF6A3F">
        <w:instrText>templates</w:instrText>
      </w:r>
      <w:r w:rsidR="00CF6A3F" w:rsidRPr="008A7274">
        <w:rPr>
          <w:lang w:val="ru-RU"/>
        </w:rPr>
        <w:instrText>/415" \</w:instrText>
      </w:r>
      <w:r w:rsidR="00CF6A3F">
        <w:instrText>l</w:instrText>
      </w:r>
      <w:r w:rsidR="00CF6A3F" w:rsidRPr="008A7274">
        <w:rPr>
          <w:lang w:val="ru-RU"/>
        </w:rPr>
        <w:instrText xml:space="preserve"> "_</w:instrText>
      </w:r>
      <w:r w:rsidR="00CF6A3F">
        <w:instrText>ftn</w:instrText>
      </w:r>
      <w:r w:rsidR="00CF6A3F" w:rsidRPr="008A7274">
        <w:rPr>
          <w:lang w:val="ru-RU"/>
        </w:rPr>
        <w:instrText>1" \</w:instrText>
      </w:r>
      <w:r w:rsidR="00CF6A3F">
        <w:instrText>h</w:instrText>
      </w:r>
      <w:r w:rsidR="00CF6A3F">
        <w:fldChar w:fldCharType="separate"/>
      </w:r>
      <w:r w:rsidRPr="00AA13F9">
        <w:rPr>
          <w:rFonts w:ascii="Times New Roman" w:hAnsi="Times New Roman"/>
          <w:b/>
          <w:color w:val="0093FF"/>
          <w:sz w:val="20"/>
          <w:szCs w:val="20"/>
          <w:lang w:val="ru-RU"/>
        </w:rPr>
        <w:t>[4]</w:t>
      </w:r>
      <w:r w:rsidR="00CF6A3F">
        <w:fldChar w:fldCharType="end"/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Лексика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Однозначные и многозначные слова (простые случаи, наблюдение).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Наблюдение за использованием в речи синонимов, антонимов.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Состав слова (морфемика)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Суффикс как часть слова (наблюдение). Приставка как часть слова (наблюдение).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Морфология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Предлог. Отличие предлогов от приставок. </w:t>
      </w: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Синтаксис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Порядок слов в предложении; связь слов в предложении (повторение).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Орфография и пунктуация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  <w:proofErr w:type="gramEnd"/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Правила правописания и их применение: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разделительный мягкий знак;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сочетания </w:t>
      </w: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чт</w:t>
      </w:r>
      <w:proofErr w:type="gramEnd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, щн, нч;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проверяемые безударные гласные в </w:t>
      </w: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корне слова</w:t>
      </w:r>
      <w:proofErr w:type="gramEnd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;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парные звонкие и глухие согласные в </w:t>
      </w: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корне слова</w:t>
      </w:r>
      <w:proofErr w:type="gramEnd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;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непроверяемые гласные и согласные (перечень слов в орфографическом словаре учебника);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раздельное написание предлогов с именами существительными.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Развитие речи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Выбор языковых сре</w:t>
      </w: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дств в с</w:t>
      </w:r>
      <w:proofErr w:type="gramEnd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Поздравление и поздравительная открытка.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Подробное изложение повествовательного текста объёмом 30-45 слов с опорой на вопросы.</w:t>
      </w:r>
    </w:p>
    <w:p w:rsidR="00234D8A" w:rsidRPr="00AA13F9" w:rsidRDefault="00234D8A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</w:p>
    <w:p w:rsidR="00234D8A" w:rsidRPr="00AA13F9" w:rsidRDefault="009F5CF6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3 КЛАСС</w:t>
      </w:r>
    </w:p>
    <w:p w:rsidR="00234D8A" w:rsidRPr="00AA13F9" w:rsidRDefault="00234D8A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Сведения о русском языке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Фонетика и графика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Использование алфавита при работе со словарями, справочниками, каталогами.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Орфоэпия</w:t>
      </w:r>
      <w:r w:rsidR="00CF6A3F">
        <w:fldChar w:fldCharType="begin"/>
      </w:r>
      <w:r w:rsidR="00CF6A3F">
        <w:instrText>HYPERLINK</w:instrText>
      </w:r>
      <w:r w:rsidR="00CF6A3F" w:rsidRPr="008A7274">
        <w:rPr>
          <w:lang w:val="ru-RU"/>
        </w:rPr>
        <w:instrText xml:space="preserve"> "</w:instrText>
      </w:r>
      <w:r w:rsidR="00CF6A3F">
        <w:instrText>https</w:instrText>
      </w:r>
      <w:r w:rsidR="00CF6A3F" w:rsidRPr="008A7274">
        <w:rPr>
          <w:lang w:val="ru-RU"/>
        </w:rPr>
        <w:instrText>://</w:instrText>
      </w:r>
      <w:r w:rsidR="00CF6A3F">
        <w:instrText>workprogram</w:instrText>
      </w:r>
      <w:r w:rsidR="00CF6A3F" w:rsidRPr="008A7274">
        <w:rPr>
          <w:lang w:val="ru-RU"/>
        </w:rPr>
        <w:instrText>.</w:instrText>
      </w:r>
      <w:r w:rsidR="00CF6A3F">
        <w:instrText>edsoo</w:instrText>
      </w:r>
      <w:r w:rsidR="00CF6A3F" w:rsidRPr="008A7274">
        <w:rPr>
          <w:lang w:val="ru-RU"/>
        </w:rPr>
        <w:instrText>.</w:instrText>
      </w:r>
      <w:r w:rsidR="00CF6A3F">
        <w:instrText>ru</w:instrText>
      </w:r>
      <w:r w:rsidR="00CF6A3F" w:rsidRPr="008A7274">
        <w:rPr>
          <w:lang w:val="ru-RU"/>
        </w:rPr>
        <w:instrText>/</w:instrText>
      </w:r>
      <w:r w:rsidR="00CF6A3F">
        <w:instrText>templates</w:instrText>
      </w:r>
      <w:r w:rsidR="00CF6A3F" w:rsidRPr="008A7274">
        <w:rPr>
          <w:lang w:val="ru-RU"/>
        </w:rPr>
        <w:instrText>/415" \</w:instrText>
      </w:r>
      <w:r w:rsidR="00CF6A3F">
        <w:instrText>l</w:instrText>
      </w:r>
      <w:r w:rsidR="00CF6A3F" w:rsidRPr="008A7274">
        <w:rPr>
          <w:lang w:val="ru-RU"/>
        </w:rPr>
        <w:instrText xml:space="preserve"> "_</w:instrText>
      </w:r>
      <w:r w:rsidR="00CF6A3F">
        <w:instrText>ftn</w:instrText>
      </w:r>
      <w:r w:rsidR="00CF6A3F" w:rsidRPr="008A7274">
        <w:rPr>
          <w:lang w:val="ru-RU"/>
        </w:rPr>
        <w:instrText>1" \</w:instrText>
      </w:r>
      <w:r w:rsidR="00CF6A3F">
        <w:instrText>h</w:instrText>
      </w:r>
      <w:r w:rsidR="00CF6A3F">
        <w:fldChar w:fldCharType="separate"/>
      </w:r>
      <w:r w:rsidRPr="00AA13F9">
        <w:rPr>
          <w:rFonts w:ascii="Times New Roman" w:hAnsi="Times New Roman"/>
          <w:b/>
          <w:color w:val="0093FF"/>
          <w:sz w:val="20"/>
          <w:szCs w:val="20"/>
          <w:lang w:val="ru-RU"/>
        </w:rPr>
        <w:t>[4]</w:t>
      </w:r>
      <w:r w:rsidR="00CF6A3F">
        <w:fldChar w:fldCharType="end"/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Использование орфоэпического словаря для решения практических задач.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Лексика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Повторение: лексическое значение слова.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Прямое и переносное значение слова (ознакомление). Устаревшие слова (ознакомление).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Состав слова (морфемика)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Морфология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Части речи.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-и</w:t>
      </w:r>
      <w:proofErr w:type="gramEnd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й, -ов, -ин). Склонение имён прилагательных.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Частица не, её значение.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Синтаксис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Наблюдение за однородными членами предложения с союзами и, а, но и без союзов.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Орфография и пунктуация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Использование орфографического словаря для определения (уточнения) написания слова.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Правила правописания и их применение: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разделительный твёрдый знак;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непроизносимые согласные в </w:t>
      </w: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корне слова</w:t>
      </w:r>
      <w:proofErr w:type="gramEnd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;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мягкий знак после шипящих на конце имён существительных;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безударные гласные в падежных окончаниях имён существительных (на уровне наблюдения);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безударные гласные в падежных окончаниях имён прилагательных (на уровне наблюдения);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раздельное написание предлогов с личными местоимениями;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непроверяемые гласные и согласные (перечень слов в орфографическом словаре учебника);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раздельное написание частицы не с глаголами.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Развитие речи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Жанр письма, объявления.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Изложение текста по коллективно или самостоятельно составленному плану.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Изучающее чтение. Функции ознакомительного чтения, ситуации применения.</w:t>
      </w:r>
    </w:p>
    <w:p w:rsidR="00234D8A" w:rsidRPr="00AA13F9" w:rsidRDefault="00234D8A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</w:p>
    <w:p w:rsidR="00234D8A" w:rsidRPr="00AA13F9" w:rsidRDefault="009F5CF6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4 КЛАСС</w:t>
      </w:r>
    </w:p>
    <w:p w:rsidR="00234D8A" w:rsidRPr="00AA13F9" w:rsidRDefault="00234D8A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Сведения о русском языке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Фонетика и графика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Звуко­буквенный</w:t>
      </w:r>
      <w:proofErr w:type="gramEnd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 разбор слова (по отработанному алгоритму).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Орфоэпия</w:t>
      </w:r>
      <w:bookmarkStart w:id="8" w:name="_ftnref1"/>
      <w:r w:rsidR="00CF6A3F" w:rsidRPr="00AA13F9">
        <w:rPr>
          <w:sz w:val="20"/>
          <w:szCs w:val="20"/>
        </w:rPr>
        <w:fldChar w:fldCharType="begin"/>
      </w:r>
      <w:r w:rsidR="00234D8A" w:rsidRPr="00AA13F9">
        <w:rPr>
          <w:sz w:val="20"/>
          <w:szCs w:val="20"/>
        </w:rPr>
        <w:instrText>HYPERLINK</w:instrText>
      </w:r>
      <w:r w:rsidR="00234D8A" w:rsidRPr="00AA13F9">
        <w:rPr>
          <w:sz w:val="20"/>
          <w:szCs w:val="20"/>
          <w:lang w:val="ru-RU"/>
        </w:rPr>
        <w:instrText xml:space="preserve"> "</w:instrText>
      </w:r>
      <w:r w:rsidR="00234D8A" w:rsidRPr="00AA13F9">
        <w:rPr>
          <w:sz w:val="20"/>
          <w:szCs w:val="20"/>
        </w:rPr>
        <w:instrText>https</w:instrText>
      </w:r>
      <w:r w:rsidR="00234D8A" w:rsidRPr="00AA13F9">
        <w:rPr>
          <w:sz w:val="20"/>
          <w:szCs w:val="20"/>
          <w:lang w:val="ru-RU"/>
        </w:rPr>
        <w:instrText>://</w:instrText>
      </w:r>
      <w:r w:rsidR="00234D8A" w:rsidRPr="00AA13F9">
        <w:rPr>
          <w:sz w:val="20"/>
          <w:szCs w:val="20"/>
        </w:rPr>
        <w:instrText>workprogram</w:instrText>
      </w:r>
      <w:r w:rsidR="00234D8A" w:rsidRPr="00AA13F9">
        <w:rPr>
          <w:sz w:val="20"/>
          <w:szCs w:val="20"/>
          <w:lang w:val="ru-RU"/>
        </w:rPr>
        <w:instrText>.</w:instrText>
      </w:r>
      <w:r w:rsidR="00234D8A" w:rsidRPr="00AA13F9">
        <w:rPr>
          <w:sz w:val="20"/>
          <w:szCs w:val="20"/>
        </w:rPr>
        <w:instrText>edsoo</w:instrText>
      </w:r>
      <w:r w:rsidR="00234D8A" w:rsidRPr="00AA13F9">
        <w:rPr>
          <w:sz w:val="20"/>
          <w:szCs w:val="20"/>
          <w:lang w:val="ru-RU"/>
        </w:rPr>
        <w:instrText>.</w:instrText>
      </w:r>
      <w:r w:rsidR="00234D8A" w:rsidRPr="00AA13F9">
        <w:rPr>
          <w:sz w:val="20"/>
          <w:szCs w:val="20"/>
        </w:rPr>
        <w:instrText>ru</w:instrText>
      </w:r>
      <w:r w:rsidR="00234D8A" w:rsidRPr="00AA13F9">
        <w:rPr>
          <w:sz w:val="20"/>
          <w:szCs w:val="20"/>
          <w:lang w:val="ru-RU"/>
        </w:rPr>
        <w:instrText>/</w:instrText>
      </w:r>
      <w:r w:rsidR="00234D8A" w:rsidRPr="00AA13F9">
        <w:rPr>
          <w:sz w:val="20"/>
          <w:szCs w:val="20"/>
        </w:rPr>
        <w:instrText>templates</w:instrText>
      </w:r>
      <w:r w:rsidR="00234D8A" w:rsidRPr="00AA13F9">
        <w:rPr>
          <w:sz w:val="20"/>
          <w:szCs w:val="20"/>
          <w:lang w:val="ru-RU"/>
        </w:rPr>
        <w:instrText>/415" \</w:instrText>
      </w:r>
      <w:r w:rsidR="00234D8A" w:rsidRPr="00AA13F9">
        <w:rPr>
          <w:sz w:val="20"/>
          <w:szCs w:val="20"/>
        </w:rPr>
        <w:instrText>l</w:instrText>
      </w:r>
      <w:r w:rsidR="00234D8A" w:rsidRPr="00AA13F9">
        <w:rPr>
          <w:sz w:val="20"/>
          <w:szCs w:val="20"/>
          <w:lang w:val="ru-RU"/>
        </w:rPr>
        <w:instrText xml:space="preserve"> "_</w:instrText>
      </w:r>
      <w:r w:rsidR="00234D8A" w:rsidRPr="00AA13F9">
        <w:rPr>
          <w:sz w:val="20"/>
          <w:szCs w:val="20"/>
        </w:rPr>
        <w:instrText>ftn</w:instrText>
      </w:r>
      <w:r w:rsidR="00234D8A" w:rsidRPr="00AA13F9">
        <w:rPr>
          <w:sz w:val="20"/>
          <w:szCs w:val="20"/>
          <w:lang w:val="ru-RU"/>
        </w:rPr>
        <w:instrText>1" \</w:instrText>
      </w:r>
      <w:r w:rsidR="00234D8A" w:rsidRPr="00AA13F9">
        <w:rPr>
          <w:sz w:val="20"/>
          <w:szCs w:val="20"/>
        </w:rPr>
        <w:instrText>h</w:instrText>
      </w:r>
      <w:r w:rsidR="00CF6A3F" w:rsidRPr="00AA13F9">
        <w:rPr>
          <w:sz w:val="20"/>
          <w:szCs w:val="20"/>
        </w:rPr>
        <w:fldChar w:fldCharType="separate"/>
      </w:r>
      <w:r w:rsidRPr="00AA13F9">
        <w:rPr>
          <w:rFonts w:ascii="Times New Roman" w:hAnsi="Times New Roman"/>
          <w:b/>
          <w:color w:val="0093FF"/>
          <w:sz w:val="20"/>
          <w:szCs w:val="20"/>
          <w:lang w:val="ru-RU"/>
        </w:rPr>
        <w:t>[4]</w:t>
      </w:r>
      <w:r w:rsidR="00CF6A3F" w:rsidRPr="00AA13F9">
        <w:rPr>
          <w:sz w:val="20"/>
          <w:szCs w:val="20"/>
        </w:rPr>
        <w:fldChar w:fldCharType="end"/>
      </w:r>
      <w:bookmarkEnd w:id="8"/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Лексика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Наблюдение за использованием в речи фразеологизмов (простые случаи).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Состав слова (морфемика)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Основа слова.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Состав неизменяемых слов (ознакомление).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Значение наиболее употребляемых суффиксов изученных частей речи (ознакомление).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Морфология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Части речи самостоятельные и служебные.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-м</w:t>
      </w:r>
      <w:proofErr w:type="gramEnd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proofErr w:type="gramEnd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 І </w:t>
      </w: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и</w:t>
      </w:r>
      <w:proofErr w:type="gramEnd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 ІІ спряжение глаголов. Способы определения </w:t>
      </w:r>
      <w:r w:rsidRPr="00AA13F9">
        <w:rPr>
          <w:rFonts w:ascii="Times New Roman" w:hAnsi="Times New Roman"/>
          <w:color w:val="000000"/>
          <w:sz w:val="20"/>
          <w:szCs w:val="20"/>
        </w:rPr>
        <w:t>I</w:t>
      </w: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 и </w:t>
      </w:r>
      <w:r w:rsidRPr="00AA13F9">
        <w:rPr>
          <w:rFonts w:ascii="Times New Roman" w:hAnsi="Times New Roman"/>
          <w:color w:val="000000"/>
          <w:sz w:val="20"/>
          <w:szCs w:val="20"/>
        </w:rPr>
        <w:t>II</w:t>
      </w: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 спряжения глаголов.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Наречие (общее представление). Значение, вопросы, употребление в речи.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Предлог. Отличие предлогов от приставок (повторение).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Союз; союзы и, а, но в простых и сложных предложениях.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Частица не, её значение (повторение).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Синтаксис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Орфография и пунктуация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Использование орфографического словаря для определения (уточнения) написания слова.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Правила правописания и их применение: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-м</w:t>
      </w:r>
      <w:proofErr w:type="gramEnd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безударные падежные окончания имён прилагательных;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мягкий знак после шипящих на конце глаголов в форме 2­го лица единственного числа;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наличие или отсутствие мягкого знака в глаголах на </w:t>
      </w:r>
      <w:proofErr w:type="gramStart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-т</w:t>
      </w:r>
      <w:proofErr w:type="gramEnd"/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ься и -тся;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безударные личные окончания глаголов;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Знаки препинания в сложном предложении, состоящем из двух простых (наблюдение).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Знаки препинания в предложении с прямой речью после слов автора (наблюдение).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t>Развитие речи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Сочинение как вид письменной работы.</w:t>
      </w:r>
    </w:p>
    <w:p w:rsidR="00234D8A" w:rsidRPr="00AA13F9" w:rsidRDefault="009F5CF6" w:rsidP="00AA13F9">
      <w:pPr>
        <w:spacing w:after="0" w:line="240" w:lineRule="atLeast"/>
        <w:ind w:firstLine="60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234D8A" w:rsidRPr="00AA13F9" w:rsidRDefault="00CF6A3F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  <w:hyperlink w:anchor="_ftnref1">
        <w:r w:rsidR="009F5CF6" w:rsidRPr="00AA13F9">
          <w:rPr>
            <w:rFonts w:ascii="Times New Roman" w:hAnsi="Times New Roman"/>
            <w:color w:val="0000FF"/>
            <w:sz w:val="20"/>
            <w:szCs w:val="20"/>
            <w:lang w:val="ru-RU"/>
          </w:rPr>
          <w:t>[1]</w:t>
        </w:r>
      </w:hyperlink>
      <w:r w:rsidR="009F5CF6"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 В данной рабочей программе отражено </w:t>
      </w:r>
      <w:proofErr w:type="gramStart"/>
      <w:r w:rsidR="009F5CF6" w:rsidRPr="00AA13F9">
        <w:rPr>
          <w:rFonts w:ascii="Times New Roman" w:hAnsi="Times New Roman"/>
          <w:color w:val="000000"/>
          <w:sz w:val="20"/>
          <w:szCs w:val="20"/>
          <w:lang w:val="ru-RU"/>
        </w:rPr>
        <w:t>только то</w:t>
      </w:r>
      <w:proofErr w:type="gramEnd"/>
      <w:r w:rsidR="009F5CF6"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234D8A" w:rsidRPr="00AA13F9" w:rsidRDefault="00CF6A3F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  <w:hyperlink r:id="rId7" w:anchor="_ftnref1">
        <w:r w:rsidR="009F5CF6" w:rsidRPr="00AA13F9">
          <w:rPr>
            <w:rFonts w:ascii="Times New Roman" w:hAnsi="Times New Roman"/>
            <w:color w:val="0093FF"/>
            <w:sz w:val="20"/>
            <w:szCs w:val="20"/>
            <w:lang w:val="ru-RU"/>
          </w:rPr>
          <w:t>[2]</w:t>
        </w:r>
      </w:hyperlink>
      <w:r w:rsidR="009F5CF6"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234D8A" w:rsidRPr="00AA13F9" w:rsidRDefault="009F5CF6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​</w:t>
      </w:r>
      <w:hyperlink r:id="rId8" w:anchor="_ftnref1">
        <w:r w:rsidRPr="00AA13F9">
          <w:rPr>
            <w:rFonts w:ascii="Times New Roman" w:hAnsi="Times New Roman"/>
            <w:color w:val="0093FF"/>
            <w:sz w:val="20"/>
            <w:szCs w:val="20"/>
            <w:lang w:val="ru-RU"/>
          </w:rPr>
          <w:t>[3]</w:t>
        </w:r>
      </w:hyperlink>
      <w:r w:rsidRPr="00AA13F9">
        <w:rPr>
          <w:rFonts w:ascii="Times New Roman" w:hAnsi="Times New Roman"/>
          <w:color w:val="333333"/>
          <w:sz w:val="20"/>
          <w:szCs w:val="20"/>
          <w:lang w:val="ru-RU"/>
        </w:rPr>
        <w:t xml:space="preserve"> </w:t>
      </w:r>
      <w:r w:rsidRPr="00AA13F9">
        <w:rPr>
          <w:rFonts w:ascii="Times New Roman" w:hAnsi="Times New Roman"/>
          <w:color w:val="000000"/>
          <w:sz w:val="20"/>
          <w:szCs w:val="20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9" w:name="_ftn1"/>
    <w:p w:rsidR="00234D8A" w:rsidRPr="00AA13F9" w:rsidRDefault="00CF6A3F" w:rsidP="00AA13F9">
      <w:pPr>
        <w:spacing w:after="0" w:line="240" w:lineRule="atLeast"/>
        <w:ind w:left="120"/>
        <w:jc w:val="both"/>
        <w:rPr>
          <w:sz w:val="20"/>
          <w:szCs w:val="20"/>
          <w:lang w:val="ru-RU"/>
        </w:rPr>
      </w:pPr>
      <w:r w:rsidRPr="00AA13F9">
        <w:rPr>
          <w:sz w:val="20"/>
          <w:szCs w:val="20"/>
        </w:rPr>
        <w:fldChar w:fldCharType="begin"/>
      </w:r>
      <w:r w:rsidR="00234D8A" w:rsidRPr="00AA13F9">
        <w:rPr>
          <w:sz w:val="20"/>
          <w:szCs w:val="20"/>
        </w:rPr>
        <w:instrText>HYPERLINK</w:instrText>
      </w:r>
      <w:r w:rsidR="00234D8A" w:rsidRPr="00AA13F9">
        <w:rPr>
          <w:sz w:val="20"/>
          <w:szCs w:val="20"/>
          <w:lang w:val="ru-RU"/>
        </w:rPr>
        <w:instrText xml:space="preserve"> "</w:instrText>
      </w:r>
      <w:r w:rsidR="00234D8A" w:rsidRPr="00AA13F9">
        <w:rPr>
          <w:sz w:val="20"/>
          <w:szCs w:val="20"/>
        </w:rPr>
        <w:instrText>https</w:instrText>
      </w:r>
      <w:r w:rsidR="00234D8A" w:rsidRPr="00AA13F9">
        <w:rPr>
          <w:sz w:val="20"/>
          <w:szCs w:val="20"/>
          <w:lang w:val="ru-RU"/>
        </w:rPr>
        <w:instrText>://</w:instrText>
      </w:r>
      <w:r w:rsidR="00234D8A" w:rsidRPr="00AA13F9">
        <w:rPr>
          <w:sz w:val="20"/>
          <w:szCs w:val="20"/>
        </w:rPr>
        <w:instrText>workprogram</w:instrText>
      </w:r>
      <w:r w:rsidR="00234D8A" w:rsidRPr="00AA13F9">
        <w:rPr>
          <w:sz w:val="20"/>
          <w:szCs w:val="20"/>
          <w:lang w:val="ru-RU"/>
        </w:rPr>
        <w:instrText>.</w:instrText>
      </w:r>
      <w:r w:rsidR="00234D8A" w:rsidRPr="00AA13F9">
        <w:rPr>
          <w:sz w:val="20"/>
          <w:szCs w:val="20"/>
        </w:rPr>
        <w:instrText>edsoo</w:instrText>
      </w:r>
      <w:r w:rsidR="00234D8A" w:rsidRPr="00AA13F9">
        <w:rPr>
          <w:sz w:val="20"/>
          <w:szCs w:val="20"/>
          <w:lang w:val="ru-RU"/>
        </w:rPr>
        <w:instrText>.</w:instrText>
      </w:r>
      <w:r w:rsidR="00234D8A" w:rsidRPr="00AA13F9">
        <w:rPr>
          <w:sz w:val="20"/>
          <w:szCs w:val="20"/>
        </w:rPr>
        <w:instrText>ru</w:instrText>
      </w:r>
      <w:r w:rsidR="00234D8A" w:rsidRPr="00AA13F9">
        <w:rPr>
          <w:sz w:val="20"/>
          <w:szCs w:val="20"/>
          <w:lang w:val="ru-RU"/>
        </w:rPr>
        <w:instrText>/</w:instrText>
      </w:r>
      <w:r w:rsidR="00234D8A" w:rsidRPr="00AA13F9">
        <w:rPr>
          <w:sz w:val="20"/>
          <w:szCs w:val="20"/>
        </w:rPr>
        <w:instrText>templates</w:instrText>
      </w:r>
      <w:r w:rsidR="00234D8A" w:rsidRPr="00AA13F9">
        <w:rPr>
          <w:sz w:val="20"/>
          <w:szCs w:val="20"/>
          <w:lang w:val="ru-RU"/>
        </w:rPr>
        <w:instrText>/415" \</w:instrText>
      </w:r>
      <w:r w:rsidR="00234D8A" w:rsidRPr="00AA13F9">
        <w:rPr>
          <w:sz w:val="20"/>
          <w:szCs w:val="20"/>
        </w:rPr>
        <w:instrText>l</w:instrText>
      </w:r>
      <w:r w:rsidR="00234D8A" w:rsidRPr="00AA13F9">
        <w:rPr>
          <w:sz w:val="20"/>
          <w:szCs w:val="20"/>
          <w:lang w:val="ru-RU"/>
        </w:rPr>
        <w:instrText xml:space="preserve"> "_</w:instrText>
      </w:r>
      <w:r w:rsidR="00234D8A" w:rsidRPr="00AA13F9">
        <w:rPr>
          <w:sz w:val="20"/>
          <w:szCs w:val="20"/>
        </w:rPr>
        <w:instrText>ftnref</w:instrText>
      </w:r>
      <w:r w:rsidR="00234D8A" w:rsidRPr="00AA13F9">
        <w:rPr>
          <w:sz w:val="20"/>
          <w:szCs w:val="20"/>
          <w:lang w:val="ru-RU"/>
        </w:rPr>
        <w:instrText>1" \</w:instrText>
      </w:r>
      <w:r w:rsidR="00234D8A" w:rsidRPr="00AA13F9">
        <w:rPr>
          <w:sz w:val="20"/>
          <w:szCs w:val="20"/>
        </w:rPr>
        <w:instrText>h</w:instrText>
      </w:r>
      <w:r w:rsidRPr="00AA13F9">
        <w:rPr>
          <w:sz w:val="20"/>
          <w:szCs w:val="20"/>
        </w:rPr>
        <w:fldChar w:fldCharType="separate"/>
      </w:r>
      <w:r w:rsidR="009F5CF6" w:rsidRPr="00AA13F9">
        <w:rPr>
          <w:rFonts w:ascii="Times New Roman" w:hAnsi="Times New Roman"/>
          <w:color w:val="0093FF"/>
          <w:sz w:val="20"/>
          <w:szCs w:val="20"/>
          <w:lang w:val="ru-RU"/>
        </w:rPr>
        <w:t>[4]</w:t>
      </w:r>
      <w:r w:rsidRPr="00AA13F9">
        <w:rPr>
          <w:sz w:val="20"/>
          <w:szCs w:val="20"/>
        </w:rPr>
        <w:fldChar w:fldCharType="end"/>
      </w:r>
      <w:bookmarkEnd w:id="9"/>
      <w:r w:rsidR="009F5CF6" w:rsidRPr="00AA13F9">
        <w:rPr>
          <w:rFonts w:ascii="Times New Roman" w:hAnsi="Times New Roman"/>
          <w:color w:val="000000"/>
          <w:sz w:val="20"/>
          <w:szCs w:val="20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234D8A" w:rsidRPr="00AA13F9" w:rsidRDefault="00234D8A" w:rsidP="00AA13F9">
      <w:pPr>
        <w:spacing w:after="0" w:line="240" w:lineRule="atLeast"/>
        <w:rPr>
          <w:sz w:val="20"/>
          <w:szCs w:val="20"/>
          <w:lang w:val="ru-RU"/>
        </w:rPr>
        <w:sectPr w:rsidR="00234D8A" w:rsidRPr="00AA13F9" w:rsidSect="00AA13F9">
          <w:pgSz w:w="11906" w:h="16383"/>
          <w:pgMar w:top="568" w:right="850" w:bottom="1134" w:left="1701" w:header="720" w:footer="720" w:gutter="0"/>
          <w:cols w:space="720"/>
        </w:sectPr>
      </w:pPr>
    </w:p>
    <w:p w:rsidR="00234D8A" w:rsidRPr="00AA13F9" w:rsidRDefault="009F5CF6" w:rsidP="00AA13F9">
      <w:pPr>
        <w:spacing w:after="0" w:line="240" w:lineRule="atLeast"/>
        <w:ind w:left="120"/>
        <w:rPr>
          <w:sz w:val="20"/>
          <w:szCs w:val="20"/>
        </w:rPr>
      </w:pPr>
      <w:bookmarkStart w:id="10" w:name="block-336897"/>
      <w:bookmarkEnd w:id="7"/>
      <w:r w:rsidRPr="00AA13F9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 xml:space="preserve"> </w:t>
      </w:r>
      <w:r w:rsidRPr="00AA13F9">
        <w:rPr>
          <w:rFonts w:ascii="Times New Roman" w:hAnsi="Times New Roman"/>
          <w:b/>
          <w:color w:val="000000"/>
          <w:sz w:val="20"/>
          <w:szCs w:val="20"/>
        </w:rPr>
        <w:t xml:space="preserve">ТЕМАТИЧЕСКОЕ ПЛАНИРОВАНИЕ </w:t>
      </w:r>
    </w:p>
    <w:p w:rsidR="00234D8A" w:rsidRPr="00AA13F9" w:rsidRDefault="009F5CF6" w:rsidP="00AA13F9">
      <w:pPr>
        <w:spacing w:after="0" w:line="240" w:lineRule="atLeast"/>
        <w:ind w:left="120"/>
        <w:rPr>
          <w:sz w:val="20"/>
          <w:szCs w:val="20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3776"/>
        <w:gridCol w:w="1642"/>
        <w:gridCol w:w="1778"/>
        <w:gridCol w:w="1860"/>
        <w:gridCol w:w="2837"/>
      </w:tblGrid>
      <w:tr w:rsidR="00234D8A" w:rsidRPr="00AA13F9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4D8A" w:rsidRPr="00AA13F9" w:rsidRDefault="00234D8A" w:rsidP="00AA13F9">
            <w:pPr>
              <w:spacing w:after="0" w:line="24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4D8A" w:rsidRPr="00AA13F9" w:rsidRDefault="00234D8A" w:rsidP="00AA13F9">
            <w:pPr>
              <w:spacing w:after="0" w:line="240" w:lineRule="atLeast"/>
              <w:rPr>
                <w:sz w:val="20"/>
                <w:szCs w:val="20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4D8A" w:rsidRPr="00AA13F9" w:rsidRDefault="00234D8A" w:rsidP="00AA13F9">
            <w:pPr>
              <w:spacing w:after="0" w:line="240" w:lineRule="atLeast"/>
              <w:rPr>
                <w:sz w:val="20"/>
                <w:szCs w:val="20"/>
              </w:rPr>
            </w:pP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1.</w:t>
            </w: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AA13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Обучение грамоте</w:t>
            </w: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rPr>
                <w:sz w:val="20"/>
                <w:szCs w:val="20"/>
              </w:rPr>
            </w:pP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2.</w:t>
            </w: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AA13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Систематический курс</w:t>
            </w: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rPr>
                <w:sz w:val="20"/>
                <w:szCs w:val="20"/>
              </w:rPr>
            </w:pP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rPr>
                <w:sz w:val="20"/>
                <w:szCs w:val="20"/>
              </w:rPr>
            </w:pPr>
          </w:p>
        </w:tc>
      </w:tr>
    </w:tbl>
    <w:p w:rsidR="00234D8A" w:rsidRPr="00AA13F9" w:rsidRDefault="00234D8A" w:rsidP="00AA13F9">
      <w:pPr>
        <w:spacing w:after="0" w:line="240" w:lineRule="atLeast"/>
        <w:rPr>
          <w:sz w:val="20"/>
          <w:szCs w:val="20"/>
        </w:rPr>
        <w:sectPr w:rsidR="00234D8A" w:rsidRPr="00AA13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4D8A" w:rsidRPr="00AA13F9" w:rsidRDefault="009F5CF6" w:rsidP="00AA13F9">
      <w:pPr>
        <w:spacing w:after="0" w:line="240" w:lineRule="atLeast"/>
        <w:ind w:left="120"/>
        <w:rPr>
          <w:sz w:val="20"/>
          <w:szCs w:val="20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3776"/>
        <w:gridCol w:w="1651"/>
        <w:gridCol w:w="1785"/>
        <w:gridCol w:w="1866"/>
        <w:gridCol w:w="2852"/>
      </w:tblGrid>
      <w:tr w:rsidR="00234D8A" w:rsidRPr="00AA13F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4D8A" w:rsidRPr="00AA13F9" w:rsidRDefault="00234D8A" w:rsidP="00AA13F9">
            <w:pPr>
              <w:spacing w:after="0" w:line="24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4D8A" w:rsidRPr="00AA13F9" w:rsidRDefault="00234D8A" w:rsidP="00AA13F9">
            <w:pPr>
              <w:spacing w:after="0" w:line="240" w:lineRule="atLeast"/>
              <w:rPr>
                <w:sz w:val="20"/>
                <w:szCs w:val="20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4D8A" w:rsidRPr="00AA13F9" w:rsidRDefault="00234D8A" w:rsidP="00AA13F9">
            <w:pPr>
              <w:spacing w:after="0" w:line="240" w:lineRule="atLeast"/>
              <w:rPr>
                <w:sz w:val="20"/>
                <w:szCs w:val="20"/>
              </w:rPr>
            </w:pP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rPr>
                <w:sz w:val="20"/>
                <w:szCs w:val="20"/>
              </w:rPr>
            </w:pPr>
          </w:p>
        </w:tc>
      </w:tr>
    </w:tbl>
    <w:p w:rsidR="00234D8A" w:rsidRPr="00AA13F9" w:rsidRDefault="00234D8A" w:rsidP="00AA13F9">
      <w:pPr>
        <w:spacing w:after="0" w:line="240" w:lineRule="atLeast"/>
        <w:rPr>
          <w:sz w:val="20"/>
          <w:szCs w:val="20"/>
        </w:rPr>
        <w:sectPr w:rsidR="00234D8A" w:rsidRPr="00AA13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4D8A" w:rsidRPr="00AA13F9" w:rsidRDefault="009F5CF6" w:rsidP="00AA13F9">
      <w:pPr>
        <w:spacing w:after="0" w:line="240" w:lineRule="atLeast"/>
        <w:ind w:left="120"/>
        <w:rPr>
          <w:sz w:val="20"/>
          <w:szCs w:val="20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3776"/>
        <w:gridCol w:w="1651"/>
        <w:gridCol w:w="1785"/>
        <w:gridCol w:w="1866"/>
        <w:gridCol w:w="2852"/>
      </w:tblGrid>
      <w:tr w:rsidR="00234D8A" w:rsidRPr="00AA13F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4D8A" w:rsidRPr="00AA13F9" w:rsidRDefault="00234D8A" w:rsidP="00AA13F9">
            <w:pPr>
              <w:spacing w:after="0" w:line="24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4D8A" w:rsidRPr="00AA13F9" w:rsidRDefault="00234D8A" w:rsidP="00AA13F9">
            <w:pPr>
              <w:spacing w:after="0" w:line="240" w:lineRule="atLeast"/>
              <w:rPr>
                <w:sz w:val="20"/>
                <w:szCs w:val="20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4D8A" w:rsidRPr="00AA13F9" w:rsidRDefault="00234D8A" w:rsidP="00AA13F9">
            <w:pPr>
              <w:spacing w:after="0" w:line="240" w:lineRule="atLeast"/>
              <w:rPr>
                <w:sz w:val="20"/>
                <w:szCs w:val="20"/>
              </w:rPr>
            </w:pPr>
          </w:p>
        </w:tc>
      </w:tr>
      <w:tr w:rsidR="00234D8A" w:rsidRPr="008A72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"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410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de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234D8A" w:rsidRPr="008A72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"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410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de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234D8A" w:rsidRPr="008A72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"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410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de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234D8A" w:rsidRPr="008A72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2"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410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de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234D8A" w:rsidRPr="008A72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3"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410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de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234D8A" w:rsidRPr="008A72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4"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410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de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234D8A" w:rsidRPr="008A72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5"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410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de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234D8A" w:rsidRPr="008A72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6"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410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de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rPr>
                <w:sz w:val="20"/>
                <w:szCs w:val="20"/>
              </w:rPr>
            </w:pPr>
          </w:p>
        </w:tc>
      </w:tr>
    </w:tbl>
    <w:p w:rsidR="00234D8A" w:rsidRPr="00AA13F9" w:rsidRDefault="00234D8A" w:rsidP="00AA13F9">
      <w:pPr>
        <w:spacing w:after="0" w:line="240" w:lineRule="atLeast"/>
        <w:rPr>
          <w:sz w:val="20"/>
          <w:szCs w:val="20"/>
        </w:rPr>
        <w:sectPr w:rsidR="00234D8A" w:rsidRPr="00AA13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4D8A" w:rsidRPr="00AA13F9" w:rsidRDefault="009F5CF6" w:rsidP="00AA13F9">
      <w:pPr>
        <w:spacing w:after="0" w:line="240" w:lineRule="atLeast"/>
        <w:ind w:left="120"/>
        <w:rPr>
          <w:sz w:val="20"/>
          <w:szCs w:val="20"/>
        </w:rPr>
      </w:pPr>
      <w:r w:rsidRPr="00AA13F9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3776"/>
        <w:gridCol w:w="1651"/>
        <w:gridCol w:w="1785"/>
        <w:gridCol w:w="1866"/>
        <w:gridCol w:w="2852"/>
      </w:tblGrid>
      <w:tr w:rsidR="00234D8A" w:rsidRPr="00AA13F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4D8A" w:rsidRPr="00AA13F9" w:rsidRDefault="00234D8A" w:rsidP="00AA13F9">
            <w:pPr>
              <w:spacing w:after="0" w:line="24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4D8A" w:rsidRPr="00AA13F9" w:rsidRDefault="00234D8A" w:rsidP="00AA13F9">
            <w:pPr>
              <w:spacing w:after="0" w:line="240" w:lineRule="atLeast"/>
              <w:rPr>
                <w:sz w:val="20"/>
                <w:szCs w:val="20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4D8A" w:rsidRPr="00AA13F9" w:rsidRDefault="00234D8A" w:rsidP="00AA13F9">
            <w:pPr>
              <w:spacing w:after="0" w:line="240" w:lineRule="atLeast"/>
              <w:rPr>
                <w:sz w:val="20"/>
                <w:szCs w:val="20"/>
              </w:rPr>
            </w:pPr>
          </w:p>
        </w:tc>
      </w:tr>
      <w:tr w:rsidR="00234D8A" w:rsidRPr="008A72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7"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da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</w:tr>
      <w:tr w:rsidR="00234D8A" w:rsidRPr="008A72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8"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da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</w:tr>
      <w:tr w:rsidR="00234D8A" w:rsidRPr="008A72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9"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da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</w:tr>
      <w:tr w:rsidR="00234D8A" w:rsidRPr="008A72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0"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da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</w:tr>
      <w:tr w:rsidR="00234D8A" w:rsidRPr="008A72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1"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da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</w:tr>
      <w:tr w:rsidR="00234D8A" w:rsidRPr="008A72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2"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da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</w:tr>
      <w:tr w:rsidR="00234D8A" w:rsidRPr="008A72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"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da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</w:tr>
      <w:tr w:rsidR="00234D8A" w:rsidRPr="008A72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4"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da</w:t>
              </w:r>
              <w:r w:rsidRPr="00AA13F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ind w:left="135"/>
              <w:rPr>
                <w:sz w:val="20"/>
                <w:szCs w:val="20"/>
              </w:rPr>
            </w:pPr>
          </w:p>
        </w:tc>
      </w:tr>
      <w:tr w:rsidR="00234D8A" w:rsidRPr="00AA13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rPr>
                <w:sz w:val="20"/>
                <w:szCs w:val="20"/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 w:rsidP="00AA13F9">
            <w:pPr>
              <w:spacing w:after="0" w:line="240" w:lineRule="atLeast"/>
              <w:ind w:left="135"/>
              <w:jc w:val="center"/>
              <w:rPr>
                <w:sz w:val="20"/>
                <w:szCs w:val="20"/>
              </w:rPr>
            </w:pPr>
            <w:r w:rsidRPr="00AA1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234D8A" w:rsidP="00AA13F9">
            <w:pPr>
              <w:spacing w:after="0" w:line="240" w:lineRule="atLeast"/>
              <w:rPr>
                <w:sz w:val="20"/>
                <w:szCs w:val="20"/>
              </w:rPr>
            </w:pPr>
          </w:p>
        </w:tc>
      </w:tr>
    </w:tbl>
    <w:p w:rsidR="00234D8A" w:rsidRPr="00AA13F9" w:rsidRDefault="00234D8A" w:rsidP="00AA13F9">
      <w:pPr>
        <w:spacing w:after="0" w:line="240" w:lineRule="atLeast"/>
        <w:rPr>
          <w:sz w:val="20"/>
          <w:szCs w:val="20"/>
        </w:rPr>
        <w:sectPr w:rsidR="00234D8A" w:rsidRPr="00AA13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4D8A" w:rsidRDefault="00234D8A">
      <w:pPr>
        <w:sectPr w:rsidR="00234D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4D8A" w:rsidRDefault="009F5CF6" w:rsidP="00AA13F9">
      <w:pPr>
        <w:spacing w:after="0"/>
        <w:ind w:left="120"/>
      </w:pPr>
      <w:bookmarkStart w:id="11" w:name="block-33689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234D8A" w:rsidRDefault="00234D8A">
      <w:pPr>
        <w:sectPr w:rsidR="00234D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4D8A" w:rsidRDefault="009F5C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234D8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4D8A" w:rsidRDefault="00234D8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34D8A" w:rsidRDefault="00234D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4D8A" w:rsidRDefault="00234D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4D8A" w:rsidRDefault="00234D8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34D8A" w:rsidRDefault="00234D8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34D8A" w:rsidRDefault="00234D8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34D8A" w:rsidRDefault="00234D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4D8A" w:rsidRDefault="00234D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4D8A" w:rsidRDefault="00234D8A"/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</w:t>
            </w:r>
            <w:proofErr w:type="gramStart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</w:t>
            </w:r>
            <w:proofErr w:type="gramStart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Единственное и множественное число </w:t>
            </w: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чк, чн, </w:t>
            </w:r>
            <w:proofErr w:type="gramStart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gramEnd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после шипящих, сочетания чк, чн, </w:t>
            </w:r>
            <w:proofErr w:type="gramStart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gramEnd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(гласные после шипящих, прописная буква)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буквой безударного гласного звука в </w:t>
            </w:r>
            <w:proofErr w:type="gramStart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корне </w:t>
            </w: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Непроверяемые гласные в </w:t>
            </w:r>
            <w:proofErr w:type="gramStart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(безударные гласные в </w:t>
            </w:r>
            <w:proofErr w:type="gramStart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парных по звонкости-глухости согласных в </w:t>
            </w:r>
            <w:proofErr w:type="gramStart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</w:t>
            </w:r>
            <w:proofErr w:type="gramStart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согласных в </w:t>
            </w:r>
            <w:proofErr w:type="gramStart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писать буквы согласных в </w:t>
            </w:r>
            <w:proofErr w:type="gramStart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согласных в </w:t>
            </w:r>
            <w:proofErr w:type="gramStart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орфограммы в </w:t>
            </w:r>
            <w:proofErr w:type="gramStart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допущенными в </w:t>
            </w: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</w:t>
            </w: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4D8A" w:rsidRDefault="00234D8A"/>
        </w:tc>
      </w:tr>
    </w:tbl>
    <w:p w:rsidR="00234D8A" w:rsidRDefault="00234D8A">
      <w:pPr>
        <w:sectPr w:rsidR="00234D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4D8A" w:rsidRDefault="00234D8A">
      <w:pPr>
        <w:sectPr w:rsidR="00234D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4D8A" w:rsidRDefault="009F5C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87"/>
        <w:gridCol w:w="5876"/>
        <w:gridCol w:w="1134"/>
        <w:gridCol w:w="992"/>
        <w:gridCol w:w="967"/>
        <w:gridCol w:w="1347"/>
        <w:gridCol w:w="2837"/>
      </w:tblGrid>
      <w:tr w:rsidR="00234D8A" w:rsidTr="00AA13F9">
        <w:trPr>
          <w:trHeight w:val="144"/>
          <w:tblCellSpacing w:w="20" w:type="nil"/>
        </w:trPr>
        <w:tc>
          <w:tcPr>
            <w:tcW w:w="8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4D8A" w:rsidRDefault="00234D8A">
            <w:pPr>
              <w:spacing w:after="0"/>
              <w:ind w:left="135"/>
            </w:pPr>
          </w:p>
        </w:tc>
        <w:tc>
          <w:tcPr>
            <w:tcW w:w="5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34D8A" w:rsidRDefault="00234D8A">
            <w:pPr>
              <w:spacing w:after="0"/>
              <w:ind w:left="135"/>
            </w:pPr>
          </w:p>
        </w:tc>
        <w:tc>
          <w:tcPr>
            <w:tcW w:w="3093" w:type="dxa"/>
            <w:gridSpan w:val="3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4D8A" w:rsidRPr="00AA13F9" w:rsidRDefault="00AA13F9" w:rsidP="00AA13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ЭЦОР</w:t>
            </w: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4D8A" w:rsidRDefault="00234D8A"/>
        </w:tc>
        <w:tc>
          <w:tcPr>
            <w:tcW w:w="58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4D8A" w:rsidRDefault="00234D8A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34D8A" w:rsidRDefault="00234D8A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AA13F9" w:rsidP="00AA13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КР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AA13F9" w:rsidP="00AA13F9">
            <w:pPr>
              <w:spacing w:after="0"/>
              <w:ind w:left="135"/>
              <w:rPr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</w:t>
            </w:r>
            <w:proofErr w:type="gramEnd"/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4D8A" w:rsidRDefault="00234D8A"/>
        </w:tc>
        <w:tc>
          <w:tcPr>
            <w:tcW w:w="2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4D8A" w:rsidRDefault="00234D8A"/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использованием в речи фразеологизмов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Основа слова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глагола: наблюдение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</w:t>
            </w: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темы "Глагол"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</w:t>
            </w: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 2 склонения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прилагательных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на </w:t>
            </w:r>
            <w:proofErr w:type="gramStart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ься и –тся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на </w:t>
            </w:r>
            <w:proofErr w:type="gramStart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ься и –тся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глаголов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с орфограммами в суффиксах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на конце наречий после шипящих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орфограмму «Мягкий знак на конце наречий после шипящих»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правописанием числительных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 родными </w:t>
            </w: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членами, соединёнными союзами и, а, но, и без союзов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Речевая культура диалога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34D8A" w:rsidRPr="008A7274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1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5876" w:type="dxa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34D8A" w:rsidRDefault="00234D8A">
            <w:pPr>
              <w:spacing w:after="0"/>
              <w:ind w:left="135"/>
            </w:pPr>
          </w:p>
        </w:tc>
      </w:tr>
      <w:tr w:rsidR="00234D8A" w:rsidTr="00AA13F9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234D8A" w:rsidRPr="00AA13F9" w:rsidRDefault="009F5CF6">
            <w:pPr>
              <w:spacing w:after="0"/>
              <w:ind w:left="135"/>
              <w:rPr>
                <w:lang w:val="ru-RU"/>
              </w:rPr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 w:rsidRPr="00AA1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34D8A" w:rsidRDefault="009F5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84" w:type="dxa"/>
            <w:gridSpan w:val="2"/>
            <w:tcMar>
              <w:top w:w="50" w:type="dxa"/>
              <w:left w:w="100" w:type="dxa"/>
            </w:tcMar>
            <w:vAlign w:val="center"/>
          </w:tcPr>
          <w:p w:rsidR="00234D8A" w:rsidRDefault="00234D8A"/>
        </w:tc>
      </w:tr>
    </w:tbl>
    <w:p w:rsidR="00234D8A" w:rsidRDefault="00234D8A">
      <w:pPr>
        <w:sectPr w:rsidR="00234D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4D8A" w:rsidRDefault="00234D8A">
      <w:pPr>
        <w:sectPr w:rsidR="00234D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4D8A" w:rsidRDefault="009F5CF6">
      <w:pPr>
        <w:spacing w:after="0"/>
        <w:ind w:left="120"/>
      </w:pPr>
      <w:bookmarkStart w:id="12" w:name="block-33689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34D8A" w:rsidRDefault="009F5CF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34D8A" w:rsidRDefault="009F5CF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34D8A" w:rsidRDefault="009F5CF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34D8A" w:rsidRDefault="009F5CF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34D8A" w:rsidRDefault="009F5CF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34D8A" w:rsidRDefault="009F5CF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34D8A" w:rsidRDefault="00234D8A">
      <w:pPr>
        <w:spacing w:after="0"/>
        <w:ind w:left="120"/>
      </w:pPr>
    </w:p>
    <w:p w:rsidR="00234D8A" w:rsidRPr="00AA13F9" w:rsidRDefault="009F5CF6">
      <w:pPr>
        <w:spacing w:after="0" w:line="480" w:lineRule="auto"/>
        <w:ind w:left="120"/>
        <w:rPr>
          <w:lang w:val="ru-RU"/>
        </w:rPr>
      </w:pPr>
      <w:r w:rsidRPr="00AA13F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34D8A" w:rsidRDefault="009F5CF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34D8A" w:rsidRDefault="00234D8A">
      <w:pPr>
        <w:sectPr w:rsidR="00234D8A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B53428" w:rsidRDefault="00B53428"/>
    <w:sectPr w:rsidR="00B53428" w:rsidSect="00234D8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1C3"/>
    <w:multiLevelType w:val="multilevel"/>
    <w:tmpl w:val="B32E77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5F5801"/>
    <w:multiLevelType w:val="multilevel"/>
    <w:tmpl w:val="B8341C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847334"/>
    <w:multiLevelType w:val="multilevel"/>
    <w:tmpl w:val="C8C02C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CD38DE"/>
    <w:multiLevelType w:val="multilevel"/>
    <w:tmpl w:val="B53AF8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E8263E"/>
    <w:multiLevelType w:val="multilevel"/>
    <w:tmpl w:val="865E61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C1794B"/>
    <w:multiLevelType w:val="multilevel"/>
    <w:tmpl w:val="2E9EBB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D72C7F"/>
    <w:multiLevelType w:val="multilevel"/>
    <w:tmpl w:val="3E62C9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966860"/>
    <w:multiLevelType w:val="multilevel"/>
    <w:tmpl w:val="EF08C9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51360B"/>
    <w:multiLevelType w:val="multilevel"/>
    <w:tmpl w:val="0A6423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5A1982"/>
    <w:multiLevelType w:val="multilevel"/>
    <w:tmpl w:val="972C21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6760CA"/>
    <w:multiLevelType w:val="multilevel"/>
    <w:tmpl w:val="F0628A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5201E9"/>
    <w:multiLevelType w:val="multilevel"/>
    <w:tmpl w:val="121623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1E1F7E"/>
    <w:multiLevelType w:val="multilevel"/>
    <w:tmpl w:val="DC7E57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D36CC8"/>
    <w:multiLevelType w:val="multilevel"/>
    <w:tmpl w:val="EDC8D0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5434558"/>
    <w:multiLevelType w:val="multilevel"/>
    <w:tmpl w:val="E528C2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582299A"/>
    <w:multiLevelType w:val="multilevel"/>
    <w:tmpl w:val="6D4694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E1B53A7"/>
    <w:multiLevelType w:val="multilevel"/>
    <w:tmpl w:val="EEF491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50108CB"/>
    <w:multiLevelType w:val="multilevel"/>
    <w:tmpl w:val="FA7E3C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8"/>
  </w:num>
  <w:num w:numId="5">
    <w:abstractNumId w:val="11"/>
  </w:num>
  <w:num w:numId="6">
    <w:abstractNumId w:val="4"/>
  </w:num>
  <w:num w:numId="7">
    <w:abstractNumId w:val="14"/>
  </w:num>
  <w:num w:numId="8">
    <w:abstractNumId w:val="13"/>
  </w:num>
  <w:num w:numId="9">
    <w:abstractNumId w:val="17"/>
  </w:num>
  <w:num w:numId="10">
    <w:abstractNumId w:val="7"/>
  </w:num>
  <w:num w:numId="11">
    <w:abstractNumId w:val="1"/>
  </w:num>
  <w:num w:numId="12">
    <w:abstractNumId w:val="0"/>
  </w:num>
  <w:num w:numId="13">
    <w:abstractNumId w:val="12"/>
  </w:num>
  <w:num w:numId="14">
    <w:abstractNumId w:val="15"/>
  </w:num>
  <w:num w:numId="15">
    <w:abstractNumId w:val="5"/>
  </w:num>
  <w:num w:numId="16">
    <w:abstractNumId w:val="10"/>
  </w:num>
  <w:num w:numId="17">
    <w:abstractNumId w:val="9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234D8A"/>
    <w:rsid w:val="0003679B"/>
    <w:rsid w:val="00234D8A"/>
    <w:rsid w:val="008A7274"/>
    <w:rsid w:val="009F5CF6"/>
    <w:rsid w:val="00AA13F9"/>
    <w:rsid w:val="00B53428"/>
    <w:rsid w:val="00CF6A3F"/>
    <w:rsid w:val="00EB2D4F"/>
    <w:rsid w:val="00FF4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34D8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34D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3639a" TargetMode="External"/><Relationship Id="rId117" Type="http://schemas.openxmlformats.org/officeDocument/2006/relationships/hyperlink" Target="https://m.edsoo.ru/f84401e2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3c984" TargetMode="External"/><Relationship Id="rId47" Type="http://schemas.openxmlformats.org/officeDocument/2006/relationships/hyperlink" Target="https://m.edsoo.ru/f843d866" TargetMode="External"/><Relationship Id="rId63" Type="http://schemas.openxmlformats.org/officeDocument/2006/relationships/hyperlink" Target="https://m.edsoo.ru/f84383ca" TargetMode="External"/><Relationship Id="rId68" Type="http://schemas.openxmlformats.org/officeDocument/2006/relationships/hyperlink" Target="https://m.edsoo.ru/fa2513de" TargetMode="External"/><Relationship Id="rId84" Type="http://schemas.openxmlformats.org/officeDocument/2006/relationships/hyperlink" Target="https://m.edsoo.ru/f84374ac" TargetMode="External"/><Relationship Id="rId89" Type="http://schemas.openxmlformats.org/officeDocument/2006/relationships/hyperlink" Target="https://m.edsoo.ru/f8438122" TargetMode="External"/><Relationship Id="rId112" Type="http://schemas.openxmlformats.org/officeDocument/2006/relationships/hyperlink" Target="https://m.edsoo.ru/f843d6f4" TargetMode="External"/><Relationship Id="rId16" Type="http://schemas.openxmlformats.org/officeDocument/2006/relationships/hyperlink" Target="https://m.edsoo.ru/7f410de8" TargetMode="External"/><Relationship Id="rId107" Type="http://schemas.openxmlformats.org/officeDocument/2006/relationships/hyperlink" Target="https://m.edsoo.ru/fa251adc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36caa" TargetMode="External"/><Relationship Id="rId37" Type="http://schemas.openxmlformats.org/officeDocument/2006/relationships/hyperlink" Target="https://m.edsoo.ru/f8439ff4" TargetMode="External"/><Relationship Id="rId53" Type="http://schemas.openxmlformats.org/officeDocument/2006/relationships/hyperlink" Target="https://m.edsoo.ru/f844052a" TargetMode="External"/><Relationship Id="rId58" Type="http://schemas.openxmlformats.org/officeDocument/2006/relationships/hyperlink" Target="https://m.edsoo.ru/f843db72" TargetMode="External"/><Relationship Id="rId74" Type="http://schemas.openxmlformats.org/officeDocument/2006/relationships/hyperlink" Target="https://m.edsoo.ru/f8443ee6" TargetMode="External"/><Relationship Id="rId79" Type="http://schemas.openxmlformats.org/officeDocument/2006/relationships/hyperlink" Target="https://m.edsoo.ru/f8444f3a" TargetMode="External"/><Relationship Id="rId102" Type="http://schemas.openxmlformats.org/officeDocument/2006/relationships/hyperlink" Target="https://m.edsoo.ru/f8443298" TargetMode="External"/><Relationship Id="rId123" Type="http://schemas.openxmlformats.org/officeDocument/2006/relationships/hyperlink" Target="https://m.edsoo.ru/f843bd72" TargetMode="External"/><Relationship Id="rId5" Type="http://schemas.openxmlformats.org/officeDocument/2006/relationships/hyperlink" Target="https://workprogram.edsoo.ru/templates/415" TargetMode="External"/><Relationship Id="rId61" Type="http://schemas.openxmlformats.org/officeDocument/2006/relationships/hyperlink" Target="https://m.edsoo.ru/fa250cea" TargetMode="External"/><Relationship Id="rId82" Type="http://schemas.openxmlformats.org/officeDocument/2006/relationships/hyperlink" Target="https://m.edsoo.ru/f84371d2" TargetMode="External"/><Relationship Id="rId90" Type="http://schemas.openxmlformats.org/officeDocument/2006/relationships/hyperlink" Target="https://m.edsoo.ru/f843fcd8" TargetMode="External"/><Relationship Id="rId95" Type="http://schemas.openxmlformats.org/officeDocument/2006/relationships/hyperlink" Target="https://m.edsoo.ru/f8441d08" TargetMode="External"/><Relationship Id="rId19" Type="http://schemas.openxmlformats.org/officeDocument/2006/relationships/hyperlink" Target="https://m.edsoo.ru/7f411da6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1da6" TargetMode="External"/><Relationship Id="rId27" Type="http://schemas.openxmlformats.org/officeDocument/2006/relationships/hyperlink" Target="https://m.edsoo.ru/f84364e4" TargetMode="External"/><Relationship Id="rId30" Type="http://schemas.openxmlformats.org/officeDocument/2006/relationships/hyperlink" Target="https://m.edsoo.ru/f843698a" TargetMode="External"/><Relationship Id="rId35" Type="http://schemas.openxmlformats.org/officeDocument/2006/relationships/hyperlink" Target="https://m.edsoo.ru/f8436e12" TargetMode="External"/><Relationship Id="rId43" Type="http://schemas.openxmlformats.org/officeDocument/2006/relationships/hyperlink" Target="https://m.edsoo.ru/f843caec" TargetMode="External"/><Relationship Id="rId48" Type="http://schemas.openxmlformats.org/officeDocument/2006/relationships/hyperlink" Target="https://m.edsoo.ru/f843dce4" TargetMode="External"/><Relationship Id="rId56" Type="http://schemas.openxmlformats.org/officeDocument/2006/relationships/hyperlink" Target="https://m.edsoo.ru/f8442b90" TargetMode="External"/><Relationship Id="rId64" Type="http://schemas.openxmlformats.org/officeDocument/2006/relationships/hyperlink" Target="https://m.edsoo.ru/fa250a60" TargetMode="External"/><Relationship Id="rId69" Type="http://schemas.openxmlformats.org/officeDocument/2006/relationships/hyperlink" Target="https://m.edsoo.ru/f8435af8" TargetMode="External"/><Relationship Id="rId77" Type="http://schemas.openxmlformats.org/officeDocument/2006/relationships/hyperlink" Target="https://m.edsoo.ru/f84444d6" TargetMode="External"/><Relationship Id="rId100" Type="http://schemas.openxmlformats.org/officeDocument/2006/relationships/hyperlink" Target="https://m.edsoo.ru/f844219a" TargetMode="External"/><Relationship Id="rId105" Type="http://schemas.openxmlformats.org/officeDocument/2006/relationships/hyperlink" Target="https://m.edsoo.ru/f84451ba" TargetMode="External"/><Relationship Id="rId113" Type="http://schemas.openxmlformats.org/officeDocument/2006/relationships/hyperlink" Target="https://m.edsoo.ru/f84354ea" TargetMode="External"/><Relationship Id="rId118" Type="http://schemas.openxmlformats.org/officeDocument/2006/relationships/hyperlink" Target="https://m.edsoo.ru/f8441466" TargetMode="External"/><Relationship Id="rId126" Type="http://schemas.openxmlformats.org/officeDocument/2006/relationships/theme" Target="theme/theme1.xm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3f7c4" TargetMode="External"/><Relationship Id="rId72" Type="http://schemas.openxmlformats.org/officeDocument/2006/relationships/hyperlink" Target="https://m.edsoo.ru/f8443b1c" TargetMode="External"/><Relationship Id="rId80" Type="http://schemas.openxmlformats.org/officeDocument/2006/relationships/hyperlink" Target="https://m.edsoo.ru/f84453f4" TargetMode="External"/><Relationship Id="rId85" Type="http://schemas.openxmlformats.org/officeDocument/2006/relationships/hyperlink" Target="https://m.edsoo.ru/f843a67a" TargetMode="External"/><Relationship Id="rId93" Type="http://schemas.openxmlformats.org/officeDocument/2006/relationships/hyperlink" Target="https://m.edsoo.ru/f8440732" TargetMode="External"/><Relationship Id="rId98" Type="http://schemas.openxmlformats.org/officeDocument/2006/relationships/hyperlink" Target="https://m.edsoo.ru/f844157e" TargetMode="External"/><Relationship Id="rId121" Type="http://schemas.openxmlformats.org/officeDocument/2006/relationships/hyperlink" Target="https://m.edsoo.ru/f843b67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1da6" TargetMode="External"/><Relationship Id="rId25" Type="http://schemas.openxmlformats.org/officeDocument/2006/relationships/hyperlink" Target="https://m.edsoo.ru/f8434f36" TargetMode="External"/><Relationship Id="rId33" Type="http://schemas.openxmlformats.org/officeDocument/2006/relationships/hyperlink" Target="https://m.edsoo.ru/f8436ffc" TargetMode="External"/><Relationship Id="rId38" Type="http://schemas.openxmlformats.org/officeDocument/2006/relationships/hyperlink" Target="https://m.edsoo.ru/f843ac10" TargetMode="External"/><Relationship Id="rId46" Type="http://schemas.openxmlformats.org/officeDocument/2006/relationships/hyperlink" Target="https://m.edsoo.ru/f843cefc" TargetMode="External"/><Relationship Id="rId59" Type="http://schemas.openxmlformats.org/officeDocument/2006/relationships/hyperlink" Target="https://m.edsoo.ru/f844304a" TargetMode="External"/><Relationship Id="rId67" Type="http://schemas.openxmlformats.org/officeDocument/2006/relationships/hyperlink" Target="https://m.edsoo.ru/fa251244" TargetMode="External"/><Relationship Id="rId103" Type="http://schemas.openxmlformats.org/officeDocument/2006/relationships/hyperlink" Target="https://m.edsoo.ru/f84437ca" TargetMode="External"/><Relationship Id="rId108" Type="http://schemas.openxmlformats.org/officeDocument/2006/relationships/hyperlink" Target="https://m.edsoo.ru/fa251c12" TargetMode="External"/><Relationship Id="rId116" Type="http://schemas.openxmlformats.org/officeDocument/2006/relationships/hyperlink" Target="https://m.edsoo.ru/f843966c" TargetMode="External"/><Relationship Id="rId124" Type="http://schemas.openxmlformats.org/officeDocument/2006/relationships/hyperlink" Target="https://m.edsoo.ru/f84401e2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3b818" TargetMode="External"/><Relationship Id="rId54" Type="http://schemas.openxmlformats.org/officeDocument/2006/relationships/hyperlink" Target="https://m.edsoo.ru/f844168c" TargetMode="External"/><Relationship Id="rId62" Type="http://schemas.openxmlformats.org/officeDocument/2006/relationships/hyperlink" Target="https://m.edsoo.ru/f84445f8" TargetMode="External"/><Relationship Id="rId70" Type="http://schemas.openxmlformats.org/officeDocument/2006/relationships/hyperlink" Target="https://m.edsoo.ru/f8435c42" TargetMode="External"/><Relationship Id="rId75" Type="http://schemas.openxmlformats.org/officeDocument/2006/relationships/hyperlink" Target="https://m.edsoo.ru/f8443dc4" TargetMode="External"/><Relationship Id="rId83" Type="http://schemas.openxmlformats.org/officeDocument/2006/relationships/hyperlink" Target="https://m.edsoo.ru/f8437344" TargetMode="External"/><Relationship Id="rId88" Type="http://schemas.openxmlformats.org/officeDocument/2006/relationships/hyperlink" Target="https://m.edsoo.ru/f843c7c2" TargetMode="External"/><Relationship Id="rId91" Type="http://schemas.openxmlformats.org/officeDocument/2006/relationships/hyperlink" Target="https://m.edsoo.ru/f843fa44" TargetMode="External"/><Relationship Id="rId96" Type="http://schemas.openxmlformats.org/officeDocument/2006/relationships/hyperlink" Target="https://m.edsoo.ru/f84410a6" TargetMode="External"/><Relationship Id="rId111" Type="http://schemas.openxmlformats.org/officeDocument/2006/relationships/hyperlink" Target="https://m.edsoo.ru/f84351f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hyperlink" Target="https://m.edsoo.ru/f8436818" TargetMode="External"/><Relationship Id="rId36" Type="http://schemas.openxmlformats.org/officeDocument/2006/relationships/hyperlink" Target="https://m.edsoo.ru/f843a800" TargetMode="External"/><Relationship Id="rId49" Type="http://schemas.openxmlformats.org/officeDocument/2006/relationships/hyperlink" Target="https://m.edsoo.ru/f843f210" TargetMode="External"/><Relationship Id="rId57" Type="http://schemas.openxmlformats.org/officeDocument/2006/relationships/hyperlink" Target="https://m.edsoo.ru/f8442cb2" TargetMode="External"/><Relationship Id="rId106" Type="http://schemas.openxmlformats.org/officeDocument/2006/relationships/hyperlink" Target="https://m.edsoo.ru/f84456e2" TargetMode="External"/><Relationship Id="rId114" Type="http://schemas.openxmlformats.org/officeDocument/2006/relationships/hyperlink" Target="https://m.edsoo.ru/f843f67a" TargetMode="External"/><Relationship Id="rId119" Type="http://schemas.openxmlformats.org/officeDocument/2006/relationships/hyperlink" Target="https://m.edsoo.ru/f8441f4c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36b10" TargetMode="External"/><Relationship Id="rId44" Type="http://schemas.openxmlformats.org/officeDocument/2006/relationships/hyperlink" Target="https://m.edsoo.ru/f843cc40" TargetMode="External"/><Relationship Id="rId52" Type="http://schemas.openxmlformats.org/officeDocument/2006/relationships/hyperlink" Target="https://m.edsoo.ru/f8440408" TargetMode="External"/><Relationship Id="rId60" Type="http://schemas.openxmlformats.org/officeDocument/2006/relationships/hyperlink" Target="https://m.edsoo.ru/f8443180" TargetMode="External"/><Relationship Id="rId65" Type="http://schemas.openxmlformats.org/officeDocument/2006/relationships/hyperlink" Target="https://m.edsoo.ru/fa250a60" TargetMode="External"/><Relationship Id="rId73" Type="http://schemas.openxmlformats.org/officeDocument/2006/relationships/hyperlink" Target="https://m.edsoo.ru/f8443c3e" TargetMode="External"/><Relationship Id="rId78" Type="http://schemas.openxmlformats.org/officeDocument/2006/relationships/hyperlink" Target="https://m.edsoo.ru/f84448dc" TargetMode="External"/><Relationship Id="rId81" Type="http://schemas.openxmlformats.org/officeDocument/2006/relationships/hyperlink" Target="https://m.edsoo.ru/f84378da" TargetMode="External"/><Relationship Id="rId86" Type="http://schemas.openxmlformats.org/officeDocument/2006/relationships/hyperlink" Target="https://m.edsoo.ru/f8437c72" TargetMode="External"/><Relationship Id="rId94" Type="http://schemas.openxmlformats.org/officeDocument/2006/relationships/hyperlink" Target="https://m.edsoo.ru/f844087c" TargetMode="External"/><Relationship Id="rId99" Type="http://schemas.openxmlformats.org/officeDocument/2006/relationships/hyperlink" Target="https://m.edsoo.ru/f844179a" TargetMode="External"/><Relationship Id="rId101" Type="http://schemas.openxmlformats.org/officeDocument/2006/relationships/hyperlink" Target="https://m.edsoo.ru/f8442a6e" TargetMode="External"/><Relationship Id="rId122" Type="http://schemas.openxmlformats.org/officeDocument/2006/relationships/hyperlink" Target="https://m.edsoo.ru/f84418c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1da6" TargetMode="External"/><Relationship Id="rId39" Type="http://schemas.openxmlformats.org/officeDocument/2006/relationships/hyperlink" Target="https://m.edsoo.ru/f8438276" TargetMode="External"/><Relationship Id="rId109" Type="http://schemas.openxmlformats.org/officeDocument/2006/relationships/hyperlink" Target="https://m.edsoo.ru/f843508a" TargetMode="External"/><Relationship Id="rId34" Type="http://schemas.openxmlformats.org/officeDocument/2006/relationships/hyperlink" Target="https://m.edsoo.ru/f8445a70" TargetMode="External"/><Relationship Id="rId50" Type="http://schemas.openxmlformats.org/officeDocument/2006/relationships/hyperlink" Target="https://m.edsoo.ru/fa25110e" TargetMode="External"/><Relationship Id="rId55" Type="http://schemas.openxmlformats.org/officeDocument/2006/relationships/hyperlink" Target="https://m.edsoo.ru/f8441e2a" TargetMode="External"/><Relationship Id="rId76" Type="http://schemas.openxmlformats.org/officeDocument/2006/relationships/hyperlink" Target="https://m.edsoo.ru/f844436e" TargetMode="External"/><Relationship Id="rId97" Type="http://schemas.openxmlformats.org/officeDocument/2006/relationships/hyperlink" Target="https://m.edsoo.ru/f84412f4" TargetMode="External"/><Relationship Id="rId104" Type="http://schemas.openxmlformats.org/officeDocument/2006/relationships/hyperlink" Target="https://m.edsoo.ru/f8439018" TargetMode="External"/><Relationship Id="rId120" Type="http://schemas.openxmlformats.org/officeDocument/2006/relationships/hyperlink" Target="https://m.edsoo.ru/f843aabc" TargetMode="External"/><Relationship Id="rId125" Type="http://schemas.openxmlformats.org/officeDocument/2006/relationships/fontTable" Target="fontTable.xm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f8438e60" TargetMode="External"/><Relationship Id="rId92" Type="http://schemas.openxmlformats.org/officeDocument/2006/relationships/hyperlink" Target="https://m.edsoo.ru/f843f90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a250646" TargetMode="External"/><Relationship Id="rId24" Type="http://schemas.openxmlformats.org/officeDocument/2006/relationships/hyperlink" Target="https://m.edsoo.ru/7f411da6" TargetMode="External"/><Relationship Id="rId40" Type="http://schemas.openxmlformats.org/officeDocument/2006/relationships/hyperlink" Target="https://m.edsoo.ru/f8437fb0" TargetMode="External"/><Relationship Id="rId45" Type="http://schemas.openxmlformats.org/officeDocument/2006/relationships/hyperlink" Target="https://m.edsoo.ru/f843cda8" TargetMode="External"/><Relationship Id="rId66" Type="http://schemas.openxmlformats.org/officeDocument/2006/relationships/hyperlink" Target="https://m.edsoo.ru/f844369e" TargetMode="External"/><Relationship Id="rId87" Type="http://schemas.openxmlformats.org/officeDocument/2006/relationships/hyperlink" Target="https://m.edsoo.ru/f843c42a" TargetMode="External"/><Relationship Id="rId110" Type="http://schemas.openxmlformats.org/officeDocument/2006/relationships/hyperlink" Target="https://m.edsoo.ru/f8435378" TargetMode="External"/><Relationship Id="rId115" Type="http://schemas.openxmlformats.org/officeDocument/2006/relationships/hyperlink" Target="https://m.edsoo.ru/f843565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50</Pages>
  <Words>12985</Words>
  <Characters>74019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Айсылу</cp:lastModifiedBy>
  <cp:revision>5</cp:revision>
  <cp:lastPrinted>2023-09-25T14:57:00Z</cp:lastPrinted>
  <dcterms:created xsi:type="dcterms:W3CDTF">2023-09-21T16:48:00Z</dcterms:created>
  <dcterms:modified xsi:type="dcterms:W3CDTF">2023-09-25T14:58:00Z</dcterms:modified>
</cp:coreProperties>
</file>